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CFB3" w14:textId="77777777" w:rsidR="00EB1B1A" w:rsidRPr="004C771F" w:rsidRDefault="00EB1B1A" w:rsidP="004C771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4C771F">
        <w:rPr>
          <w:b/>
          <w:bCs/>
          <w:sz w:val="26"/>
          <w:szCs w:val="26"/>
          <w:u w:val="single"/>
        </w:rPr>
        <w:t>Global Issues</w:t>
      </w:r>
      <w:r w:rsidR="00CB3284" w:rsidRPr="004C771F">
        <w:rPr>
          <w:b/>
          <w:bCs/>
          <w:sz w:val="26"/>
          <w:szCs w:val="26"/>
          <w:u w:val="single"/>
        </w:rPr>
        <w:t xml:space="preserve"> in Africa</w:t>
      </w:r>
      <w:r w:rsidR="007934AB" w:rsidRPr="004C771F">
        <w:rPr>
          <w:b/>
          <w:bCs/>
          <w:sz w:val="26"/>
          <w:szCs w:val="26"/>
          <w:u w:val="single"/>
        </w:rPr>
        <w:t>– Public Service Announcement (PSA)</w:t>
      </w:r>
    </w:p>
    <w:p w14:paraId="4981ABB7" w14:textId="77777777" w:rsidR="00EB1B1A" w:rsidRPr="004C771F" w:rsidRDefault="00EB1B1A" w:rsidP="00EC65B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EA57356" w14:textId="77777777" w:rsidR="00EB1B1A" w:rsidRPr="004C771F" w:rsidRDefault="00EB1B1A" w:rsidP="00E67D2F">
      <w:pPr>
        <w:autoSpaceDE w:val="0"/>
        <w:autoSpaceDN w:val="0"/>
        <w:adjustRightInd w:val="0"/>
        <w:jc w:val="center"/>
      </w:pPr>
      <w:r w:rsidRPr="004C771F">
        <w:t xml:space="preserve">You will select </w:t>
      </w:r>
      <w:r w:rsidR="006362C5" w:rsidRPr="004C771F">
        <w:t xml:space="preserve">a global issue that affects the </w:t>
      </w:r>
      <w:r w:rsidR="006362C5" w:rsidRPr="004C771F">
        <w:rPr>
          <w:u w:val="single"/>
        </w:rPr>
        <w:t>people</w:t>
      </w:r>
      <w:r w:rsidR="006362C5" w:rsidRPr="004C771F">
        <w:t xml:space="preserve">, </w:t>
      </w:r>
      <w:r w:rsidR="006362C5" w:rsidRPr="004C771F">
        <w:rPr>
          <w:u w:val="single"/>
        </w:rPr>
        <w:t>animals</w:t>
      </w:r>
      <w:r w:rsidR="006362C5" w:rsidRPr="004C771F">
        <w:t xml:space="preserve">, and/or </w:t>
      </w:r>
      <w:r w:rsidR="006362C5" w:rsidRPr="004C771F">
        <w:rPr>
          <w:u w:val="single"/>
        </w:rPr>
        <w:t>environment</w:t>
      </w:r>
      <w:r w:rsidR="006362C5" w:rsidRPr="004C771F">
        <w:t xml:space="preserve"> in Africa </w:t>
      </w:r>
      <w:r w:rsidR="004C771F" w:rsidRPr="004C771F">
        <w:t>using the</w:t>
      </w:r>
      <w:r w:rsidR="007E75C2" w:rsidRPr="004C771F">
        <w:t xml:space="preserve"> links below</w:t>
      </w:r>
      <w:r w:rsidR="006362C5" w:rsidRPr="004C771F">
        <w:t xml:space="preserve"> (or </w:t>
      </w:r>
      <w:r w:rsidR="00E67D2F" w:rsidRPr="004C771F">
        <w:t xml:space="preserve">Google </w:t>
      </w:r>
      <w:r w:rsidR="006362C5" w:rsidRPr="004C771F">
        <w:t>search)</w:t>
      </w:r>
      <w:r w:rsidR="00FE1C08" w:rsidRPr="004C771F">
        <w:t xml:space="preserve">, which </w:t>
      </w:r>
      <w:r w:rsidR="006362C5" w:rsidRPr="004C771F">
        <w:t>you may access</w:t>
      </w:r>
      <w:r w:rsidR="00FE1C08" w:rsidRPr="004C771F">
        <w:t xml:space="preserve"> on my website</w:t>
      </w:r>
      <w:r w:rsidR="007E75C2" w:rsidRPr="004C771F">
        <w:t xml:space="preserve">. </w:t>
      </w:r>
      <w:r w:rsidR="00E67D2F" w:rsidRPr="004C771F">
        <w:t xml:space="preserve">Choose a topic that is near and dear to your heart – it will show and you could start a movement! </w:t>
      </w:r>
      <w:r w:rsidR="007E75C2" w:rsidRPr="004C771F">
        <w:t xml:space="preserve">There </w:t>
      </w:r>
      <w:r w:rsidR="00E21AD6">
        <w:t>will</w:t>
      </w:r>
      <w:r w:rsidR="007E75C2" w:rsidRPr="004C771F">
        <w:t xml:space="preserve"> be no overlap on global issues, so first come, first served. </w:t>
      </w:r>
    </w:p>
    <w:p w14:paraId="7C465446" w14:textId="77777777" w:rsidR="00EB1B1A" w:rsidRPr="004C771F" w:rsidRDefault="00EB1B1A" w:rsidP="00EC65BC">
      <w:pPr>
        <w:autoSpaceDE w:val="0"/>
        <w:autoSpaceDN w:val="0"/>
        <w:adjustRightInd w:val="0"/>
        <w:rPr>
          <w:sz w:val="8"/>
          <w:szCs w:val="8"/>
        </w:rPr>
      </w:pPr>
      <w:r w:rsidRPr="00F45353">
        <w:rPr>
          <w:sz w:val="20"/>
          <w:szCs w:val="20"/>
        </w:rPr>
        <w:t xml:space="preserve">  </w:t>
      </w:r>
    </w:p>
    <w:p w14:paraId="311BFDD0" w14:textId="77777777" w:rsidR="003F405E" w:rsidRPr="004C771F" w:rsidRDefault="003F405E" w:rsidP="003F405E">
      <w:pPr>
        <w:numPr>
          <w:ilvl w:val="0"/>
          <w:numId w:val="1"/>
        </w:numPr>
      </w:pPr>
      <w:r w:rsidRPr="004C771F">
        <w:rPr>
          <w:b/>
          <w:u w:val="single"/>
        </w:rPr>
        <w:t>Global Issues in Africa</w:t>
      </w:r>
      <w:r w:rsidRPr="004C771F">
        <w:rPr>
          <w:b/>
        </w:rPr>
        <w:t>:</w:t>
      </w:r>
      <w:r w:rsidRPr="004C771F">
        <w:t xml:space="preserve"> </w:t>
      </w:r>
      <w:hyperlink r:id="rId7" w:history="1">
        <w:r w:rsidRPr="004C771F">
          <w:rPr>
            <w:rStyle w:val="Hyperlink"/>
          </w:rPr>
          <w:t>http://www.globalissues.org/issue/83/conflicts-in-africa</w:t>
        </w:r>
      </w:hyperlink>
    </w:p>
    <w:p w14:paraId="19E4DC1F" w14:textId="77777777" w:rsidR="003F405E" w:rsidRPr="004C771F" w:rsidRDefault="00840E79" w:rsidP="003F405E">
      <w:pPr>
        <w:numPr>
          <w:ilvl w:val="0"/>
          <w:numId w:val="1"/>
        </w:numPr>
      </w:pPr>
      <w:r w:rsidRPr="004C771F">
        <w:rPr>
          <w:b/>
          <w:u w:val="single"/>
        </w:rPr>
        <w:t>General Global Issues</w:t>
      </w:r>
      <w:r w:rsidRPr="004C771F">
        <w:rPr>
          <w:b/>
        </w:rPr>
        <w:t>:</w:t>
      </w:r>
      <w:r w:rsidRPr="004C771F">
        <w:t xml:space="preserve"> </w:t>
      </w:r>
      <w:hyperlink r:id="rId8" w:history="1">
        <w:r w:rsidR="003F405E" w:rsidRPr="004C771F">
          <w:rPr>
            <w:rStyle w:val="Hyperlink"/>
          </w:rPr>
          <w:t>http://www.livebinders.com/play/play_or_edit?id=284406</w:t>
        </w:r>
      </w:hyperlink>
      <w:r w:rsidR="00E67D2F" w:rsidRPr="004C771F">
        <w:rPr>
          <w:rStyle w:val="Hyperlink"/>
          <w:u w:val="none"/>
        </w:rPr>
        <w:t xml:space="preserve"> </w:t>
      </w:r>
      <w:r w:rsidR="00E67D2F" w:rsidRPr="004C771F">
        <w:rPr>
          <w:rStyle w:val="Hyperlink"/>
          <w:color w:val="auto"/>
          <w:u w:val="none"/>
        </w:rPr>
        <w:t>(click tabs)</w:t>
      </w:r>
    </w:p>
    <w:p w14:paraId="7BDD56A4" w14:textId="77777777" w:rsidR="00E67D2F" w:rsidRPr="004C771F" w:rsidRDefault="00AD007F" w:rsidP="00E67D2F">
      <w:pPr>
        <w:numPr>
          <w:ilvl w:val="0"/>
          <w:numId w:val="1"/>
        </w:numPr>
        <w:rPr>
          <w:b/>
        </w:rPr>
      </w:pPr>
      <w:r w:rsidRPr="004C771F">
        <w:rPr>
          <w:b/>
          <w:u w:val="single"/>
        </w:rPr>
        <w:t>Global Issues</w:t>
      </w:r>
      <w:r w:rsidRPr="004C771F">
        <w:rPr>
          <w:b/>
        </w:rPr>
        <w:t>:</w:t>
      </w:r>
      <w:r w:rsidR="00E67D2F" w:rsidRPr="004C771F">
        <w:rPr>
          <w:b/>
        </w:rPr>
        <w:t xml:space="preserve"> </w:t>
      </w:r>
      <w:hyperlink r:id="rId9" w:history="1">
        <w:r w:rsidR="00E67D2F" w:rsidRPr="004C771F">
          <w:rPr>
            <w:rStyle w:val="Hyperlink"/>
          </w:rPr>
          <w:t>http://www.globalissues.org/article/84/conflicts-in-africa-introduction</w:t>
        </w:r>
      </w:hyperlink>
    </w:p>
    <w:p w14:paraId="7551D96C" w14:textId="77777777" w:rsidR="00E67D2F" w:rsidRPr="004C771F" w:rsidRDefault="00E67D2F" w:rsidP="00E67D2F">
      <w:pPr>
        <w:numPr>
          <w:ilvl w:val="0"/>
          <w:numId w:val="1"/>
        </w:numPr>
        <w:rPr>
          <w:b/>
        </w:rPr>
      </w:pPr>
      <w:r w:rsidRPr="004C771F">
        <w:rPr>
          <w:b/>
          <w:u w:val="single"/>
        </w:rPr>
        <w:t>United Nations</w:t>
      </w:r>
      <w:r w:rsidRPr="004C771F">
        <w:t>:</w:t>
      </w:r>
      <w:r w:rsidR="00AD007F" w:rsidRPr="004C771F">
        <w:t xml:space="preserve"> </w:t>
      </w:r>
      <w:hyperlink r:id="rId10" w:history="1">
        <w:r w:rsidRPr="004C771F">
          <w:rPr>
            <w:rStyle w:val="Hyperlink"/>
          </w:rPr>
          <w:t>http://www.un.org/en/sections/issues-depth/africa/index.html</w:t>
        </w:r>
      </w:hyperlink>
    </w:p>
    <w:p w14:paraId="600EEA36" w14:textId="77777777" w:rsidR="00AD007F" w:rsidRPr="004C771F" w:rsidRDefault="00AD007F" w:rsidP="004C771F">
      <w:pPr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4C771F">
        <w:rPr>
          <w:b/>
          <w:u w:val="single"/>
        </w:rPr>
        <w:t>The Globalist</w:t>
      </w:r>
      <w:r w:rsidRPr="004C771F">
        <w:rPr>
          <w:b/>
        </w:rPr>
        <w:t>:</w:t>
      </w:r>
      <w:r w:rsidRPr="004C771F">
        <w:t xml:space="preserve"> </w:t>
      </w:r>
      <w:hyperlink r:id="rId11" w:history="1">
        <w:r w:rsidR="003F405E" w:rsidRPr="004C771F">
          <w:rPr>
            <w:rStyle w:val="Hyperlink"/>
          </w:rPr>
          <w:t>http://www.theglobalist.com/issues/</w:t>
        </w:r>
      </w:hyperlink>
    </w:p>
    <w:p w14:paraId="373BFBB3" w14:textId="77777777" w:rsidR="003F405E" w:rsidRPr="004C771F" w:rsidRDefault="00AE066A" w:rsidP="003F405E">
      <w:pPr>
        <w:numPr>
          <w:ilvl w:val="0"/>
          <w:numId w:val="1"/>
        </w:numPr>
      </w:pPr>
      <w:r w:rsidRPr="004C771F">
        <w:rPr>
          <w:b/>
          <w:u w:val="single"/>
        </w:rPr>
        <w:t>International Fund for Animal Welfare</w:t>
      </w:r>
      <w:r w:rsidRPr="004C771F">
        <w:rPr>
          <w:b/>
        </w:rPr>
        <w:t>:</w:t>
      </w:r>
      <w:r w:rsidRPr="004C771F">
        <w:t xml:space="preserve"> </w:t>
      </w:r>
      <w:hyperlink r:id="rId12" w:history="1">
        <w:r w:rsidR="003F405E" w:rsidRPr="004C771F">
          <w:rPr>
            <w:rStyle w:val="Hyperlink"/>
          </w:rPr>
          <w:t>http://www.ifaw.org/united-states/solr-search/Africa?filters</w:t>
        </w:r>
      </w:hyperlink>
      <w:r w:rsidR="003F405E" w:rsidRPr="004C771F">
        <w:t>=</w:t>
      </w:r>
    </w:p>
    <w:p w14:paraId="1333D2F4" w14:textId="77777777" w:rsidR="003F405E" w:rsidRPr="004C771F" w:rsidRDefault="0011474B" w:rsidP="003F405E">
      <w:pPr>
        <w:numPr>
          <w:ilvl w:val="0"/>
          <w:numId w:val="1"/>
        </w:num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841910A" wp14:editId="1666019B">
            <wp:simplePos x="0" y="0"/>
            <wp:positionH relativeFrom="column">
              <wp:posOffset>5406365</wp:posOffset>
            </wp:positionH>
            <wp:positionV relativeFrom="paragraph">
              <wp:posOffset>71433</wp:posOffset>
            </wp:positionV>
            <wp:extent cx="926275" cy="693432"/>
            <wp:effectExtent l="0" t="0" r="762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5" cy="69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5E" w:rsidRPr="004C771F">
        <w:rPr>
          <w:b/>
          <w:u w:val="single"/>
        </w:rPr>
        <w:t>Coastal East Africa</w:t>
      </w:r>
      <w:r w:rsidR="003F405E" w:rsidRPr="004C771F">
        <w:rPr>
          <w:b/>
        </w:rPr>
        <w:t>:</w:t>
      </w:r>
      <w:r w:rsidR="003F405E" w:rsidRPr="004C771F">
        <w:t xml:space="preserve"> </w:t>
      </w:r>
      <w:hyperlink r:id="rId14" w:history="1">
        <w:r w:rsidR="003F405E" w:rsidRPr="004C771F">
          <w:rPr>
            <w:rStyle w:val="Hyperlink"/>
          </w:rPr>
          <w:t>http://www.worldwildlife.org/places/coastal-east-africa</w:t>
        </w:r>
      </w:hyperlink>
      <w:r w:rsidRPr="0011474B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p w14:paraId="463094B6" w14:textId="77777777" w:rsidR="003F405E" w:rsidRPr="004C771F" w:rsidRDefault="003F405E" w:rsidP="003F405E">
      <w:pPr>
        <w:numPr>
          <w:ilvl w:val="0"/>
          <w:numId w:val="1"/>
        </w:numPr>
      </w:pPr>
      <w:r w:rsidRPr="004C771F">
        <w:rPr>
          <w:b/>
          <w:u w:val="single"/>
        </w:rPr>
        <w:t>Congo Basin</w:t>
      </w:r>
      <w:r w:rsidRPr="004C771F">
        <w:rPr>
          <w:b/>
        </w:rPr>
        <w:t>:</w:t>
      </w:r>
      <w:r w:rsidRPr="004C771F">
        <w:t xml:space="preserve"> </w:t>
      </w:r>
      <w:hyperlink r:id="rId15" w:history="1">
        <w:r w:rsidRPr="004C771F">
          <w:rPr>
            <w:rStyle w:val="Hyperlink"/>
          </w:rPr>
          <w:t>http://www.worldwildlife.org/places/congo-basin</w:t>
        </w:r>
      </w:hyperlink>
    </w:p>
    <w:p w14:paraId="50C5DB30" w14:textId="77777777" w:rsidR="003F405E" w:rsidRPr="004C771F" w:rsidRDefault="003F405E" w:rsidP="003F405E">
      <w:pPr>
        <w:numPr>
          <w:ilvl w:val="0"/>
          <w:numId w:val="1"/>
        </w:numPr>
      </w:pPr>
      <w:r w:rsidRPr="004C771F">
        <w:rPr>
          <w:b/>
          <w:u w:val="single"/>
        </w:rPr>
        <w:t>Madagascar</w:t>
      </w:r>
      <w:r w:rsidRPr="004C771F">
        <w:rPr>
          <w:b/>
        </w:rPr>
        <w:t>:</w:t>
      </w:r>
      <w:r w:rsidRPr="004C771F">
        <w:t xml:space="preserve"> </w:t>
      </w:r>
      <w:hyperlink r:id="rId16" w:history="1">
        <w:r w:rsidRPr="004C771F">
          <w:rPr>
            <w:rStyle w:val="Hyperlink"/>
          </w:rPr>
          <w:t>http://www.worldwildlife.org/places/madagascar</w:t>
        </w:r>
      </w:hyperlink>
    </w:p>
    <w:p w14:paraId="5176AECE" w14:textId="77777777" w:rsidR="003F405E" w:rsidRPr="004C771F" w:rsidRDefault="003F405E" w:rsidP="003F405E">
      <w:pPr>
        <w:numPr>
          <w:ilvl w:val="0"/>
          <w:numId w:val="1"/>
        </w:numPr>
      </w:pPr>
      <w:r w:rsidRPr="004C771F">
        <w:rPr>
          <w:b/>
          <w:u w:val="single"/>
        </w:rPr>
        <w:t>Namibia</w:t>
      </w:r>
      <w:r w:rsidRPr="004C771F">
        <w:rPr>
          <w:b/>
        </w:rPr>
        <w:t>:</w:t>
      </w:r>
      <w:r w:rsidRPr="004C771F">
        <w:t xml:space="preserve"> </w:t>
      </w:r>
      <w:hyperlink r:id="rId17" w:history="1">
        <w:r w:rsidRPr="004C771F">
          <w:rPr>
            <w:rStyle w:val="Hyperlink"/>
          </w:rPr>
          <w:t>http://www.worldwildlife.org/places/namibia</w:t>
        </w:r>
      </w:hyperlink>
    </w:p>
    <w:p w14:paraId="511D0407" w14:textId="77777777" w:rsidR="00EB1B1A" w:rsidRPr="00E962ED" w:rsidRDefault="00EB1B1A" w:rsidP="00EC65BC">
      <w:pPr>
        <w:autoSpaceDE w:val="0"/>
        <w:autoSpaceDN w:val="0"/>
        <w:adjustRightInd w:val="0"/>
        <w:rPr>
          <w:sz w:val="12"/>
          <w:szCs w:val="12"/>
        </w:rPr>
      </w:pPr>
    </w:p>
    <w:p w14:paraId="61306FA9" w14:textId="77777777" w:rsidR="00EB1B1A" w:rsidRPr="004C771F" w:rsidRDefault="004C771F" w:rsidP="00EC65BC">
      <w:pPr>
        <w:autoSpaceDE w:val="0"/>
        <w:autoSpaceDN w:val="0"/>
        <w:adjustRightInd w:val="0"/>
        <w:rPr>
          <w:b/>
        </w:rPr>
      </w:pPr>
      <w:r w:rsidRPr="004C771F">
        <w:rPr>
          <w:b/>
          <w:u w:val="single"/>
        </w:rPr>
        <w:t>Instructions</w:t>
      </w:r>
      <w:r w:rsidRPr="004C771F">
        <w:rPr>
          <w:b/>
        </w:rPr>
        <w:t>:</w:t>
      </w:r>
      <w:r w:rsidRPr="004C771F">
        <w:t xml:space="preserve"> </w:t>
      </w:r>
      <w:r w:rsidR="00EB1B1A" w:rsidRPr="004C771F">
        <w:t xml:space="preserve">You </w:t>
      </w:r>
      <w:r w:rsidR="00FE1C08" w:rsidRPr="004C771F">
        <w:t>and your</w:t>
      </w:r>
      <w:r w:rsidR="006161B5" w:rsidRPr="004C771F">
        <w:t xml:space="preserve"> partner </w:t>
      </w:r>
      <w:r w:rsidR="00EB1B1A" w:rsidRPr="004C771F">
        <w:t xml:space="preserve">will create a </w:t>
      </w:r>
      <w:r w:rsidR="004E5CCA" w:rsidRPr="004C771F">
        <w:t>PSA</w:t>
      </w:r>
      <w:r w:rsidR="00E21AD6">
        <w:t>/</w:t>
      </w:r>
      <w:r w:rsidR="00E21AD6" w:rsidRPr="004C771F">
        <w:t>presentation</w:t>
      </w:r>
      <w:r w:rsidR="00E21AD6">
        <w:t xml:space="preserve"> </w:t>
      </w:r>
      <w:r w:rsidR="00FE1C08" w:rsidRPr="004C771F">
        <w:t xml:space="preserve">to </w:t>
      </w:r>
      <w:r>
        <w:t>teach</w:t>
      </w:r>
      <w:r w:rsidR="00EB1B1A" w:rsidRPr="004C771F">
        <w:t xml:space="preserve"> </w:t>
      </w:r>
      <w:r w:rsidR="00FE1C08" w:rsidRPr="004C771F">
        <w:t>your classmates</w:t>
      </w:r>
      <w:r w:rsidR="00EB1B1A" w:rsidRPr="004C771F">
        <w:t xml:space="preserve"> about</w:t>
      </w:r>
      <w:r>
        <w:t xml:space="preserve"> your </w:t>
      </w:r>
      <w:r w:rsidR="00E962ED">
        <w:t>global issue</w:t>
      </w:r>
      <w:r w:rsidR="004E5CCA" w:rsidRPr="004C771F">
        <w:t xml:space="preserve">, </w:t>
      </w:r>
      <w:r w:rsidR="00FE1C08" w:rsidRPr="004C771F">
        <w:t xml:space="preserve">and </w:t>
      </w:r>
      <w:r>
        <w:t>offer</w:t>
      </w:r>
      <w:r w:rsidR="00EB1B1A" w:rsidRPr="004C771F">
        <w:t xml:space="preserve"> ways </w:t>
      </w:r>
      <w:r w:rsidR="00FE1C08" w:rsidRPr="004C771F">
        <w:t>that</w:t>
      </w:r>
      <w:r w:rsidR="00EB1B1A" w:rsidRPr="004C771F">
        <w:t xml:space="preserve"> </w:t>
      </w:r>
      <w:r w:rsidR="00EB3C02" w:rsidRPr="004C771F">
        <w:t>your classmates</w:t>
      </w:r>
      <w:r w:rsidR="00EB1B1A" w:rsidRPr="004C771F">
        <w:t xml:space="preserve"> can </w:t>
      </w:r>
      <w:r w:rsidR="00EB3C02" w:rsidRPr="00E21AD6">
        <w:rPr>
          <w:b/>
        </w:rPr>
        <w:t>realistically</w:t>
      </w:r>
      <w:r w:rsidR="00EB3C02" w:rsidRPr="004C771F">
        <w:t xml:space="preserve"> </w:t>
      </w:r>
      <w:r w:rsidR="00EB1B1A" w:rsidRPr="004C771F">
        <w:t xml:space="preserve">help </w:t>
      </w:r>
      <w:r w:rsidR="006161B5" w:rsidRPr="004C771F">
        <w:t>s</w:t>
      </w:r>
      <w:r w:rsidR="00EB1B1A" w:rsidRPr="004C771F">
        <w:t>olve</w:t>
      </w:r>
      <w:r w:rsidR="00745BD6" w:rsidRPr="004C771F">
        <w:t xml:space="preserve"> or </w:t>
      </w:r>
      <w:r w:rsidR="00EB1B1A" w:rsidRPr="004C771F">
        <w:t xml:space="preserve">lessen the problem associated with this </w:t>
      </w:r>
      <w:r w:rsidR="00E962ED">
        <w:t>problem</w:t>
      </w:r>
      <w:r w:rsidR="00EB1B1A" w:rsidRPr="004C771F">
        <w:t>.</w:t>
      </w:r>
      <w:r w:rsidR="00FE1C08" w:rsidRPr="004C771F">
        <w:t xml:space="preserve"> </w:t>
      </w:r>
      <w:r w:rsidR="00E962ED">
        <w:t>You’re</w:t>
      </w:r>
      <w:r w:rsidR="00A71E84" w:rsidRPr="004C771F">
        <w:t xml:space="preserve"> encouraged to </w:t>
      </w:r>
      <w:r w:rsidR="00E962ED">
        <w:t>use</w:t>
      </w:r>
      <w:r w:rsidR="00AE066A" w:rsidRPr="004C771F">
        <w:t xml:space="preserve"> iMovie,</w:t>
      </w:r>
      <w:r w:rsidR="00CA3363" w:rsidRPr="004C771F">
        <w:t xml:space="preserve"> </w:t>
      </w:r>
      <w:r w:rsidR="00A71E84" w:rsidRPr="004C771F">
        <w:t>but</w:t>
      </w:r>
      <w:r w:rsidR="004E5CCA" w:rsidRPr="004C771F">
        <w:t xml:space="preserve"> </w:t>
      </w:r>
      <w:r w:rsidR="00E21AD6">
        <w:t xml:space="preserve">may use </w:t>
      </w:r>
      <w:r w:rsidR="004E5CCA" w:rsidRPr="004C771F">
        <w:t>Google Slides</w:t>
      </w:r>
      <w:r w:rsidR="00CA3363" w:rsidRPr="004C771F">
        <w:t>,</w:t>
      </w:r>
      <w:r w:rsidR="00840E79" w:rsidRPr="004C771F">
        <w:t xml:space="preserve"> Keynote, </w:t>
      </w:r>
      <w:r w:rsidR="00CA3363" w:rsidRPr="004C771F">
        <w:t xml:space="preserve">or </w:t>
      </w:r>
      <w:r w:rsidR="00840E79" w:rsidRPr="004C771F">
        <w:t xml:space="preserve">any </w:t>
      </w:r>
      <w:r w:rsidR="00CA3363" w:rsidRPr="004C771F">
        <w:t xml:space="preserve">other </w:t>
      </w:r>
      <w:r w:rsidR="00EC65BC" w:rsidRPr="004C771F">
        <w:t xml:space="preserve">creative </w:t>
      </w:r>
      <w:r w:rsidR="00167FDC" w:rsidRPr="004C771F">
        <w:t>app</w:t>
      </w:r>
      <w:r w:rsidR="00E21AD6">
        <w:t>.</w:t>
      </w:r>
      <w:r w:rsidR="00F45353" w:rsidRPr="004C771F">
        <w:t xml:space="preserve"> </w:t>
      </w:r>
      <w:r w:rsidR="00E962ED">
        <w:rPr>
          <w:b/>
          <w:u w:val="single"/>
        </w:rPr>
        <w:t xml:space="preserve">As always, </w:t>
      </w:r>
      <w:r w:rsidR="00E21AD6">
        <w:rPr>
          <w:b/>
          <w:u w:val="single"/>
        </w:rPr>
        <w:t xml:space="preserve">bring your iPad charged every day and </w:t>
      </w:r>
      <w:r w:rsidR="00E962ED">
        <w:rPr>
          <w:b/>
          <w:u w:val="single"/>
        </w:rPr>
        <w:t>each partner should contribute equally</w:t>
      </w:r>
      <w:r w:rsidR="0081419C" w:rsidRPr="004C771F">
        <w:t>.</w:t>
      </w:r>
      <w:r w:rsidR="00745BD6" w:rsidRPr="004C771F">
        <w:t xml:space="preserve"> </w:t>
      </w:r>
      <w:r w:rsidR="00B261C1" w:rsidRPr="004C771F">
        <w:t xml:space="preserve">You will have </w:t>
      </w:r>
      <w:r w:rsidR="00B261C1" w:rsidRPr="004C771F">
        <w:rPr>
          <w:u w:val="single"/>
        </w:rPr>
        <w:t>2 days to research</w:t>
      </w:r>
      <w:r w:rsidR="00B261C1" w:rsidRPr="004C771F">
        <w:t xml:space="preserve"> and </w:t>
      </w:r>
      <w:r w:rsidR="00B261C1" w:rsidRPr="004C771F">
        <w:rPr>
          <w:u w:val="single"/>
        </w:rPr>
        <w:t>2-3 workdays</w:t>
      </w:r>
      <w:r w:rsidR="00B261C1" w:rsidRPr="004C771F">
        <w:t xml:space="preserve"> to put your presentation together.</w:t>
      </w:r>
    </w:p>
    <w:p w14:paraId="1A388E8C" w14:textId="77777777" w:rsidR="00745BD6" w:rsidRPr="004C771F" w:rsidRDefault="00745BD6" w:rsidP="00EC65BC">
      <w:pPr>
        <w:autoSpaceDE w:val="0"/>
        <w:autoSpaceDN w:val="0"/>
        <w:adjustRightInd w:val="0"/>
      </w:pPr>
    </w:p>
    <w:p w14:paraId="06C156C5" w14:textId="77777777" w:rsidR="006976D6" w:rsidRDefault="006976D6" w:rsidP="00EC65BC">
      <w:pPr>
        <w:autoSpaceDE w:val="0"/>
        <w:autoSpaceDN w:val="0"/>
        <w:adjustRightInd w:val="0"/>
        <w:rPr>
          <w:b/>
        </w:rPr>
      </w:pPr>
      <w:r w:rsidRPr="006D2D2F">
        <w:rPr>
          <w:b/>
          <w:u w:val="single"/>
        </w:rPr>
        <w:t xml:space="preserve">Tips to make your PSA effective and </w:t>
      </w:r>
      <w:r w:rsidR="004E6991" w:rsidRPr="006D2D2F">
        <w:rPr>
          <w:b/>
          <w:u w:val="single"/>
        </w:rPr>
        <w:t>inspirational</w:t>
      </w:r>
      <w:r>
        <w:rPr>
          <w:b/>
        </w:rPr>
        <w:t>:</w:t>
      </w:r>
    </w:p>
    <w:p w14:paraId="422A891A" w14:textId="77777777" w:rsidR="00B219A1" w:rsidRPr="00DA7B6C" w:rsidRDefault="00CC3740" w:rsidP="00B219A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  <w:rPr>
          <w:sz w:val="8"/>
          <w:szCs w:val="8"/>
        </w:rPr>
      </w:pPr>
      <w:r w:rsidRPr="006976D6">
        <w:t xml:space="preserve">Your PSA </w:t>
      </w:r>
      <w:r w:rsidR="0081419C" w:rsidRPr="006976D6">
        <w:t xml:space="preserve">should be both </w:t>
      </w:r>
      <w:r w:rsidR="0081419C" w:rsidRPr="00DA7B6C">
        <w:rPr>
          <w:u w:val="single"/>
        </w:rPr>
        <w:t>informative</w:t>
      </w:r>
      <w:r w:rsidR="0081419C" w:rsidRPr="006976D6">
        <w:t xml:space="preserve"> and </w:t>
      </w:r>
      <w:r w:rsidR="0081419C" w:rsidRPr="00DA7B6C">
        <w:rPr>
          <w:u w:val="single"/>
        </w:rPr>
        <w:t>persuasive</w:t>
      </w:r>
      <w:r w:rsidR="0081419C" w:rsidRPr="006976D6">
        <w:t xml:space="preserve"> to </w:t>
      </w:r>
      <w:r w:rsidR="006976D6" w:rsidRPr="006976D6">
        <w:t>motivate</w:t>
      </w:r>
      <w:r w:rsidR="0081419C" w:rsidRPr="006976D6">
        <w:t xml:space="preserve"> your classmates to take action</w:t>
      </w:r>
      <w:r w:rsidR="006976D6">
        <w:t>.</w:t>
      </w:r>
      <w:r w:rsidR="0081419C" w:rsidRPr="006976D6">
        <w:t xml:space="preserve"> </w:t>
      </w:r>
    </w:p>
    <w:p w14:paraId="74DA737F" w14:textId="77777777" w:rsidR="00DA7B6C" w:rsidRPr="00DA7B6C" w:rsidRDefault="00DA7B6C" w:rsidP="00DA7B6C">
      <w:pPr>
        <w:pStyle w:val="ListParagraph"/>
        <w:autoSpaceDE w:val="0"/>
        <w:autoSpaceDN w:val="0"/>
        <w:adjustRightInd w:val="0"/>
        <w:ind w:left="450"/>
        <w:rPr>
          <w:sz w:val="8"/>
          <w:szCs w:val="8"/>
        </w:rPr>
      </w:pPr>
    </w:p>
    <w:p w14:paraId="7B8DD328" w14:textId="77777777" w:rsidR="004E6991" w:rsidRDefault="004E6991" w:rsidP="006976D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</w:pPr>
      <w:r>
        <w:t xml:space="preserve">Make </w:t>
      </w:r>
      <w:r w:rsidR="00E21AD6">
        <w:t>sure</w:t>
      </w:r>
      <w:r w:rsidR="0052235A">
        <w:t xml:space="preserve"> the information you research </w:t>
      </w:r>
      <w:r w:rsidR="00E21AD6">
        <w:t>is</w:t>
      </w:r>
      <w:r>
        <w:t xml:space="preserve"> </w:t>
      </w:r>
      <w:r w:rsidRPr="006D2D2F">
        <w:rPr>
          <w:u w:val="single"/>
        </w:rPr>
        <w:t>interesting</w:t>
      </w:r>
      <w:r w:rsidR="00E21AD6">
        <w:t xml:space="preserve">, </w:t>
      </w:r>
      <w:r w:rsidRPr="006D2D2F">
        <w:rPr>
          <w:u w:val="single"/>
        </w:rPr>
        <w:t>accurate</w:t>
      </w:r>
      <w:r w:rsidR="00E21AD6">
        <w:t xml:space="preserve">, and </w:t>
      </w:r>
      <w:r w:rsidR="00E21AD6" w:rsidRPr="00E21AD6">
        <w:rPr>
          <w:u w:val="single"/>
        </w:rPr>
        <w:t>up-to-date</w:t>
      </w:r>
      <w:r w:rsidR="00E21AD6">
        <w:t xml:space="preserve">. </w:t>
      </w:r>
      <w:r w:rsidR="0052235A">
        <w:rPr>
          <w:b/>
        </w:rPr>
        <w:t>U</w:t>
      </w:r>
      <w:r w:rsidR="00E21AD6" w:rsidRPr="0052235A">
        <w:rPr>
          <w:b/>
        </w:rPr>
        <w:t>se</w:t>
      </w:r>
      <w:r w:rsidRPr="0052235A">
        <w:rPr>
          <w:b/>
        </w:rPr>
        <w:t xml:space="preserve"> specific </w:t>
      </w:r>
      <w:r w:rsidRPr="0052235A">
        <w:rPr>
          <w:b/>
          <w:u w:val="single"/>
        </w:rPr>
        <w:t>facts</w:t>
      </w:r>
      <w:r w:rsidRPr="0052235A">
        <w:rPr>
          <w:b/>
        </w:rPr>
        <w:t xml:space="preserve">, </w:t>
      </w:r>
      <w:r w:rsidR="0052235A" w:rsidRPr="0052235A">
        <w:rPr>
          <w:b/>
          <w:u w:val="single"/>
        </w:rPr>
        <w:t>details</w:t>
      </w:r>
      <w:r w:rsidR="0052235A" w:rsidRPr="0052235A">
        <w:rPr>
          <w:b/>
        </w:rPr>
        <w:t>,</w:t>
      </w:r>
      <w:r w:rsidR="0052235A" w:rsidRPr="0052235A">
        <w:rPr>
          <w:b/>
          <w:u w:val="single"/>
        </w:rPr>
        <w:t xml:space="preserve"> </w:t>
      </w:r>
      <w:r w:rsidRPr="0052235A">
        <w:rPr>
          <w:b/>
          <w:u w:val="single"/>
        </w:rPr>
        <w:t>numbers/statistics</w:t>
      </w:r>
      <w:r w:rsidRPr="0052235A">
        <w:rPr>
          <w:b/>
        </w:rPr>
        <w:t xml:space="preserve">, </w:t>
      </w:r>
      <w:r w:rsidRPr="0052235A">
        <w:rPr>
          <w:b/>
          <w:u w:val="single"/>
        </w:rPr>
        <w:t>names</w:t>
      </w:r>
      <w:r w:rsidRPr="0052235A">
        <w:rPr>
          <w:b/>
        </w:rPr>
        <w:t xml:space="preserve">, </w:t>
      </w:r>
      <w:r w:rsidRPr="0052235A">
        <w:rPr>
          <w:b/>
          <w:u w:val="single"/>
        </w:rPr>
        <w:t>locations</w:t>
      </w:r>
      <w:r w:rsidRPr="0052235A">
        <w:rPr>
          <w:b/>
        </w:rPr>
        <w:t xml:space="preserve">, and </w:t>
      </w:r>
      <w:r w:rsidRPr="0052235A">
        <w:rPr>
          <w:b/>
          <w:u w:val="single"/>
        </w:rPr>
        <w:t>any other important information</w:t>
      </w:r>
      <w:r w:rsidRPr="0052235A">
        <w:rPr>
          <w:b/>
        </w:rPr>
        <w:t xml:space="preserve"> that will give your classmates a real sense of the issue.</w:t>
      </w:r>
      <w:r>
        <w:t xml:space="preserve"> </w:t>
      </w:r>
      <w:r w:rsidR="00DA7B6C">
        <w:t xml:space="preserve">NO VAGUE OR </w:t>
      </w:r>
      <w:r w:rsidR="0052235A">
        <w:t xml:space="preserve">GENERIC </w:t>
      </w:r>
      <w:r w:rsidR="00E21AD6">
        <w:t>DETAILS!</w:t>
      </w:r>
    </w:p>
    <w:p w14:paraId="0AEAA7D6" w14:textId="77777777" w:rsidR="00B219A1" w:rsidRPr="00B219A1" w:rsidRDefault="00B219A1" w:rsidP="00B219A1">
      <w:pPr>
        <w:autoSpaceDE w:val="0"/>
        <w:autoSpaceDN w:val="0"/>
        <w:adjustRightInd w:val="0"/>
        <w:rPr>
          <w:sz w:val="8"/>
          <w:szCs w:val="8"/>
        </w:rPr>
      </w:pPr>
    </w:p>
    <w:p w14:paraId="67356B6C" w14:textId="77777777" w:rsidR="004E6991" w:rsidRDefault="006976D6" w:rsidP="006976D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</w:pPr>
      <w:r>
        <w:t>Include</w:t>
      </w:r>
      <w:r w:rsidR="00843293" w:rsidRPr="004C771F">
        <w:t xml:space="preserve"> </w:t>
      </w:r>
      <w:r w:rsidR="004F1F5B" w:rsidRPr="0034703A">
        <w:rPr>
          <w:u w:val="single"/>
        </w:rPr>
        <w:t>colorful</w:t>
      </w:r>
      <w:r w:rsidR="00843293" w:rsidRPr="0034703A">
        <w:rPr>
          <w:u w:val="single"/>
        </w:rPr>
        <w:t xml:space="preserve"> pictures</w:t>
      </w:r>
      <w:r>
        <w:t xml:space="preserve"> related to your topic</w:t>
      </w:r>
      <w:r w:rsidR="004E6991">
        <w:t xml:space="preserve"> </w:t>
      </w:r>
      <w:r w:rsidR="004E6991" w:rsidRPr="00802026">
        <w:rPr>
          <w:b/>
        </w:rPr>
        <w:t>on every clip or slide</w:t>
      </w:r>
      <w:r>
        <w:t xml:space="preserve">, but </w:t>
      </w:r>
      <w:r w:rsidRPr="006976D6">
        <w:rPr>
          <w:b/>
        </w:rPr>
        <w:t xml:space="preserve">please </w:t>
      </w:r>
      <w:r w:rsidRPr="00067E5E">
        <w:rPr>
          <w:b/>
          <w:u w:val="single"/>
        </w:rPr>
        <w:t>do not traumatize</w:t>
      </w:r>
      <w:r w:rsidRPr="006976D6">
        <w:rPr>
          <w:b/>
        </w:rPr>
        <w:t xml:space="preserve"> your classmates with </w:t>
      </w:r>
      <w:r w:rsidR="006D2D2F">
        <w:rPr>
          <w:b/>
        </w:rPr>
        <w:t>overly</w:t>
      </w:r>
      <w:r w:rsidRPr="006976D6">
        <w:rPr>
          <w:b/>
        </w:rPr>
        <w:t xml:space="preserve"> graphic pictures</w:t>
      </w:r>
      <w:r w:rsidR="0034703A">
        <w:t xml:space="preserve"> (like</w:t>
      </w:r>
      <w:r w:rsidRPr="004C771F">
        <w:t xml:space="preserve"> elephant poaching)</w:t>
      </w:r>
      <w:r>
        <w:t xml:space="preserve">. </w:t>
      </w:r>
      <w:r w:rsidRPr="004C771F">
        <w:t xml:space="preserve">PSAs </w:t>
      </w:r>
      <w:r>
        <w:t>alternate between</w:t>
      </w:r>
      <w:r w:rsidRPr="004C771F">
        <w:t xml:space="preserve"> sad and sweet pictures</w:t>
      </w:r>
      <w:r w:rsidR="004E6991">
        <w:t xml:space="preserve"> to make the audience connect emotionally</w:t>
      </w:r>
      <w:r w:rsidR="0034703A">
        <w:t xml:space="preserve">, whereas </w:t>
      </w:r>
      <w:r w:rsidR="006D2D2F">
        <w:t xml:space="preserve">traumatic photos </w:t>
      </w:r>
      <w:r w:rsidR="0034703A">
        <w:t xml:space="preserve">typically </w:t>
      </w:r>
      <w:r>
        <w:t xml:space="preserve">make people </w:t>
      </w:r>
      <w:r w:rsidR="0034703A">
        <w:t xml:space="preserve">angry and/or </w:t>
      </w:r>
      <w:r>
        <w:t>avoid the cause a</w:t>
      </w:r>
      <w:r w:rsidR="0034703A">
        <w:t xml:space="preserve">ltogether to guard their </w:t>
      </w:r>
      <w:r w:rsidR="00067E5E">
        <w:t>emotions</w:t>
      </w:r>
      <w:r>
        <w:t xml:space="preserve">. </w:t>
      </w:r>
      <w:r w:rsidR="00B219A1">
        <w:t>All of your visuals/graphics should be related to your human, animal, and/or environmental topic (and not a video of you being recorded speaking).</w:t>
      </w:r>
    </w:p>
    <w:p w14:paraId="0766EE4C" w14:textId="77777777" w:rsidR="00B219A1" w:rsidRPr="00B219A1" w:rsidRDefault="00B219A1" w:rsidP="00B219A1">
      <w:pPr>
        <w:autoSpaceDE w:val="0"/>
        <w:autoSpaceDN w:val="0"/>
        <w:adjustRightInd w:val="0"/>
        <w:rPr>
          <w:sz w:val="8"/>
          <w:szCs w:val="8"/>
        </w:rPr>
      </w:pPr>
    </w:p>
    <w:p w14:paraId="12D087D8" w14:textId="77777777" w:rsidR="00B40D3B" w:rsidRDefault="00B40D3B" w:rsidP="00B40D3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</w:pPr>
      <w:r>
        <w:t xml:space="preserve">Your information must be typed on the iMovie or presentation to give your classmates a visual to read from, but if you use iMovie, you may type one line at a time (rather than a series of bullets on one slide) to help the presentation keep moving and more interactive. </w:t>
      </w:r>
      <w:r w:rsidR="00DA7B6C">
        <w:t xml:space="preserve">If using timed transitions, make sure to give your audience enough time to read the information. </w:t>
      </w:r>
    </w:p>
    <w:p w14:paraId="64F81FB7" w14:textId="77777777" w:rsidR="00B219A1" w:rsidRPr="00B219A1" w:rsidRDefault="00B219A1" w:rsidP="00B219A1">
      <w:pPr>
        <w:autoSpaceDE w:val="0"/>
        <w:autoSpaceDN w:val="0"/>
        <w:adjustRightInd w:val="0"/>
        <w:rPr>
          <w:sz w:val="8"/>
          <w:szCs w:val="8"/>
        </w:rPr>
      </w:pPr>
    </w:p>
    <w:p w14:paraId="1DE59CCE" w14:textId="77777777" w:rsidR="00067E5E" w:rsidRDefault="00B40D3B" w:rsidP="00B40D3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</w:pPr>
      <w:r>
        <w:t xml:space="preserve">PSAs typically use </w:t>
      </w:r>
      <w:r w:rsidR="00067E5E">
        <w:t xml:space="preserve">either </w:t>
      </w:r>
      <w:r w:rsidR="00B261C1" w:rsidRPr="001D780E">
        <w:rPr>
          <w:u w:val="single"/>
        </w:rPr>
        <w:t>music</w:t>
      </w:r>
      <w:r w:rsidR="00B261C1">
        <w:t xml:space="preserve"> and/or </w:t>
      </w:r>
      <w:r w:rsidR="00B261C1" w:rsidRPr="001D780E">
        <w:rPr>
          <w:u w:val="single"/>
        </w:rPr>
        <w:t>voiceover</w:t>
      </w:r>
      <w:r w:rsidR="00DA7B6C">
        <w:t>, which is when</w:t>
      </w:r>
      <w:r w:rsidR="00B261C1">
        <w:t xml:space="preserve"> you record yourself reading the information from your presentation or script</w:t>
      </w:r>
      <w:r w:rsidR="00067E5E">
        <w:t>.</w:t>
      </w:r>
    </w:p>
    <w:p w14:paraId="0CBD3ED7" w14:textId="77777777" w:rsidR="00B261C1" w:rsidRDefault="00B261C1" w:rsidP="00067E5E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900" w:hanging="270"/>
      </w:pPr>
      <w:r>
        <w:t>While m</w:t>
      </w:r>
      <w:r w:rsidRPr="004C771F">
        <w:t xml:space="preserve">usic is </w:t>
      </w:r>
      <w:r>
        <w:t xml:space="preserve">strongly </w:t>
      </w:r>
      <w:r w:rsidRPr="004C771F">
        <w:t>encoura</w:t>
      </w:r>
      <w:r>
        <w:t>ged for emotional appeal, it is</w:t>
      </w:r>
      <w:r w:rsidRPr="004C771F">
        <w:t xml:space="preserve"> not required.</w:t>
      </w:r>
      <w:r>
        <w:t xml:space="preserve"> However, the song you choose should match the mood.</w:t>
      </w:r>
    </w:p>
    <w:p w14:paraId="532073D4" w14:textId="77777777" w:rsidR="00B40D3B" w:rsidRDefault="00B261C1" w:rsidP="00B261C1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900" w:hanging="270"/>
      </w:pPr>
      <w:r>
        <w:t>Likewise, for voiceover, your voice should match the mood (like TV reporters are trained to do) while you</w:t>
      </w:r>
      <w:r w:rsidR="00B40D3B">
        <w:t xml:space="preserve"> read the typed information from your</w:t>
      </w:r>
      <w:r>
        <w:t xml:space="preserve"> slide</w:t>
      </w:r>
      <w:r w:rsidR="00B73047">
        <w:t>. Again, i</w:t>
      </w:r>
      <w:r w:rsidR="00B40D3B">
        <w:t xml:space="preserve">f you use voiceover, please time your slide transitions to </w:t>
      </w:r>
      <w:r>
        <w:t xml:space="preserve">give you enough time to read the information from the slide. </w:t>
      </w:r>
      <w:r w:rsidR="001D780E">
        <w:t>Also, make sure you can be heard!</w:t>
      </w:r>
    </w:p>
    <w:p w14:paraId="1F086EEC" w14:textId="77777777" w:rsidR="00B219A1" w:rsidRPr="00B219A1" w:rsidRDefault="00B219A1" w:rsidP="00B219A1">
      <w:pPr>
        <w:autoSpaceDE w:val="0"/>
        <w:autoSpaceDN w:val="0"/>
        <w:adjustRightInd w:val="0"/>
        <w:ind w:left="630"/>
        <w:rPr>
          <w:sz w:val="8"/>
          <w:szCs w:val="8"/>
        </w:rPr>
      </w:pPr>
    </w:p>
    <w:p w14:paraId="21942496" w14:textId="77777777" w:rsidR="004E6991" w:rsidRDefault="001D780E" w:rsidP="006976D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270"/>
      </w:pPr>
      <w:r>
        <w:t>Make sure to use the same order outlined on the rubric</w:t>
      </w:r>
      <w:r w:rsidR="00B219A1">
        <w:t xml:space="preserve"> </w:t>
      </w:r>
      <w:r w:rsidR="0011474B">
        <w:t>(</w:t>
      </w:r>
      <w:r w:rsidR="00B219A1">
        <w:t xml:space="preserve">on the </w:t>
      </w:r>
      <w:r w:rsidR="0011474B">
        <w:t>other side</w:t>
      </w:r>
      <w:r w:rsidR="00B219A1">
        <w:t xml:space="preserve"> of this sheet</w:t>
      </w:r>
      <w:r w:rsidR="0011474B">
        <w:t>).</w:t>
      </w:r>
    </w:p>
    <w:p w14:paraId="4B4C4198" w14:textId="77777777" w:rsidR="00E962ED" w:rsidRPr="004C771F" w:rsidRDefault="00B73047" w:rsidP="00E962ED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2584A09" wp14:editId="701D13FB">
            <wp:simplePos x="0" y="0"/>
            <wp:positionH relativeFrom="column">
              <wp:posOffset>2609215</wp:posOffset>
            </wp:positionH>
            <wp:positionV relativeFrom="paragraph">
              <wp:posOffset>127635</wp:posOffset>
            </wp:positionV>
            <wp:extent cx="1335405" cy="1001395"/>
            <wp:effectExtent l="0" t="0" r="0" b="8255"/>
            <wp:wrapNone/>
            <wp:docPr id="4" name="Picture 4" descr="http://blog.kulikulifoods.com/wp-content/uploads/2016/08/Lacanja_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kulikulifoods.com/wp-content/uploads/2016/08/Lacanja_bur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69486C9" wp14:editId="2B039793">
            <wp:simplePos x="0" y="0"/>
            <wp:positionH relativeFrom="column">
              <wp:posOffset>92075</wp:posOffset>
            </wp:positionH>
            <wp:positionV relativeFrom="paragraph">
              <wp:posOffset>125095</wp:posOffset>
            </wp:positionV>
            <wp:extent cx="927735" cy="1097915"/>
            <wp:effectExtent l="0" t="0" r="5715" b="6985"/>
            <wp:wrapNone/>
            <wp:docPr id="1" name="Picture 1" descr="https://s-media-cache-ak0.pinimg.com/originals/ac/9d/66/ac9d66e5faa25497b5a8d8dfa5125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c/9d/66/ac9d66e5faa25497b5a8d8dfa5125ef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D3969" w14:textId="77777777" w:rsidR="003572D0" w:rsidRDefault="00B73047" w:rsidP="00EC65B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3DAB1FA" wp14:editId="37EA99EA">
            <wp:simplePos x="0" y="0"/>
            <wp:positionH relativeFrom="column">
              <wp:posOffset>5405120</wp:posOffset>
            </wp:positionH>
            <wp:positionV relativeFrom="paragraph">
              <wp:posOffset>64135</wp:posOffset>
            </wp:positionV>
            <wp:extent cx="1294130" cy="887730"/>
            <wp:effectExtent l="0" t="0" r="1270" b="7620"/>
            <wp:wrapNone/>
            <wp:docPr id="6" name="Picture 6" descr="Image result for human issues in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an issues in Afric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05F24" w14:textId="77777777" w:rsidR="003572D0" w:rsidRDefault="00B73047" w:rsidP="00EC65BC">
      <w:pPr>
        <w:autoSpaceDE w:val="0"/>
        <w:autoSpaceDN w:val="0"/>
        <w:adjustRightInd w:val="0"/>
        <w:rPr>
          <w:sz w:val="28"/>
          <w:szCs w:val="28"/>
        </w:rPr>
      </w:pPr>
      <w:r w:rsidRPr="004C771F">
        <w:rPr>
          <w:noProof/>
        </w:rPr>
        <w:drawing>
          <wp:anchor distT="0" distB="0" distL="114300" distR="114300" simplePos="0" relativeHeight="251668480" behindDoc="0" locked="0" layoutInCell="1" allowOverlap="1" wp14:anchorId="3E1F7488" wp14:editId="57C66D08">
            <wp:simplePos x="0" y="0"/>
            <wp:positionH relativeFrom="column">
              <wp:posOffset>4058920</wp:posOffset>
            </wp:positionH>
            <wp:positionV relativeFrom="paragraph">
              <wp:posOffset>73025</wp:posOffset>
            </wp:positionV>
            <wp:extent cx="1179195" cy="883920"/>
            <wp:effectExtent l="0" t="0" r="1905" b="0"/>
            <wp:wrapNone/>
            <wp:docPr id="2" name="Picture 2" descr="http://bergsiggamefarm.co.za/bergsigguestfarm/wp-content/uploads/2015/08/E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gsiggamefarm.co.za/bergsigguestfarm/wp-content/uploads/2015/08/Ele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251ADC3" wp14:editId="4283F439">
            <wp:simplePos x="0" y="0"/>
            <wp:positionH relativeFrom="column">
              <wp:posOffset>1202690</wp:posOffset>
            </wp:positionH>
            <wp:positionV relativeFrom="paragraph">
              <wp:posOffset>144780</wp:posOffset>
            </wp:positionV>
            <wp:extent cx="1323975" cy="812800"/>
            <wp:effectExtent l="0" t="0" r="9525" b="6350"/>
            <wp:wrapNone/>
            <wp:docPr id="3" name="Picture 3" descr="http://cdn.phys.org/newman/gfx/news/2011/southafri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phys.org/newman/gfx/news/2011/southafrica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EB46E" w14:textId="77777777" w:rsidR="0052632C" w:rsidRDefault="0052632C" w:rsidP="00EC65BC">
      <w:pPr>
        <w:autoSpaceDE w:val="0"/>
        <w:autoSpaceDN w:val="0"/>
        <w:adjustRightInd w:val="0"/>
        <w:rPr>
          <w:sz w:val="28"/>
          <w:szCs w:val="28"/>
        </w:rPr>
      </w:pPr>
    </w:p>
    <w:p w14:paraId="21FCBD53" w14:textId="77777777" w:rsidR="00AE066A" w:rsidRDefault="00AE066A" w:rsidP="00EC65BC">
      <w:pPr>
        <w:autoSpaceDE w:val="0"/>
        <w:autoSpaceDN w:val="0"/>
        <w:adjustRightInd w:val="0"/>
        <w:rPr>
          <w:sz w:val="28"/>
          <w:szCs w:val="28"/>
        </w:rPr>
      </w:pPr>
    </w:p>
    <w:p w14:paraId="77F7D910" w14:textId="77777777" w:rsidR="009F6422" w:rsidRDefault="009F6422" w:rsidP="00EC65BC">
      <w:pPr>
        <w:autoSpaceDE w:val="0"/>
        <w:autoSpaceDN w:val="0"/>
        <w:adjustRightInd w:val="0"/>
        <w:rPr>
          <w:sz w:val="28"/>
          <w:szCs w:val="28"/>
        </w:rPr>
      </w:pPr>
    </w:p>
    <w:p w14:paraId="7A4F38B0" w14:textId="77777777" w:rsidR="009F6422" w:rsidRDefault="009F6422" w:rsidP="00EC65BC">
      <w:pPr>
        <w:autoSpaceDE w:val="0"/>
        <w:autoSpaceDN w:val="0"/>
        <w:adjustRightInd w:val="0"/>
        <w:rPr>
          <w:sz w:val="28"/>
          <w:szCs w:val="28"/>
        </w:rPr>
      </w:pPr>
    </w:p>
    <w:p w14:paraId="4C3EBE22" w14:textId="77777777" w:rsidR="004C771F" w:rsidRDefault="004C771F" w:rsidP="004C771F">
      <w:pPr>
        <w:pStyle w:val="Header"/>
        <w:spacing w:line="276" w:lineRule="auto"/>
      </w:pPr>
      <w:r>
        <w:lastRenderedPageBreak/>
        <w:t xml:space="preserve">Name: ___________________________________ </w:t>
      </w:r>
      <w:r w:rsidR="00F63B0C">
        <w:t>Partner’s Name: _______________________ Period: ____</w:t>
      </w:r>
      <w:r>
        <w:tab/>
        <w:t xml:space="preserve">  </w:t>
      </w:r>
    </w:p>
    <w:p w14:paraId="1E11047B" w14:textId="77777777" w:rsidR="004C771F" w:rsidRDefault="00F63B0C" w:rsidP="004C771F">
      <w:pPr>
        <w:pStyle w:val="Header"/>
        <w:spacing w:line="276" w:lineRule="auto"/>
      </w:pPr>
      <w:r w:rsidRPr="00EC65BC">
        <w:t>Global Issue:</w:t>
      </w:r>
      <w:r w:rsidRPr="003539B1">
        <w:rPr>
          <w:b/>
        </w:rPr>
        <w:t xml:space="preserve"> </w:t>
      </w:r>
      <w:r w:rsidRPr="00EB3C02">
        <w:t>____________</w:t>
      </w:r>
      <w:r>
        <w:t>__________________</w:t>
      </w:r>
      <w:r w:rsidRPr="00EB3C02">
        <w:t>_</w:t>
      </w:r>
      <w:r>
        <w:t>_ Presentation Days</w:t>
      </w:r>
      <w:r w:rsidR="004C771F" w:rsidRPr="00AE066A">
        <w:t>:</w:t>
      </w:r>
      <w:r>
        <w:t xml:space="preserve"> _____________________________</w:t>
      </w:r>
    </w:p>
    <w:p w14:paraId="0DE5AC44" w14:textId="77777777" w:rsidR="004C771F" w:rsidRPr="004967C7" w:rsidRDefault="004C771F" w:rsidP="004C771F">
      <w:pPr>
        <w:pStyle w:val="Header"/>
        <w:spacing w:line="276" w:lineRule="auto"/>
        <w:rPr>
          <w:sz w:val="12"/>
          <w:szCs w:val="12"/>
        </w:rPr>
      </w:pPr>
      <w:r>
        <w:rPr>
          <w:b/>
        </w:rPr>
        <w:tab/>
      </w:r>
      <w:r w:rsidRPr="004967C7">
        <w:rPr>
          <w:sz w:val="12"/>
          <w:szCs w:val="12"/>
        </w:rPr>
        <w:t xml:space="preserve">                                                            </w:t>
      </w:r>
      <w:r w:rsidRPr="004967C7">
        <w:rPr>
          <w:b/>
          <w:sz w:val="12"/>
          <w:szCs w:val="12"/>
        </w:rPr>
        <w:t xml:space="preserve">                                         </w:t>
      </w:r>
    </w:p>
    <w:p w14:paraId="3F0E6E6A" w14:textId="77777777" w:rsidR="00A71E84" w:rsidRPr="00EA79EB" w:rsidRDefault="00F63B0C" w:rsidP="00F63B0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r w:rsidRPr="00EA79EB">
        <w:rPr>
          <w:b/>
          <w:sz w:val="28"/>
          <w:szCs w:val="28"/>
          <w:u w:val="single"/>
        </w:rPr>
        <w:t xml:space="preserve">Global Issues in Africa – PSA Rubric </w:t>
      </w:r>
      <w:bookmarkEnd w:id="0"/>
    </w:p>
    <w:tbl>
      <w:tblPr>
        <w:tblStyle w:val="TableGrid"/>
        <w:tblW w:w="1098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6840"/>
        <w:gridCol w:w="1260"/>
        <w:gridCol w:w="1170"/>
        <w:gridCol w:w="1710"/>
      </w:tblGrid>
      <w:tr w:rsidR="003539B1" w:rsidRPr="00F14085" w14:paraId="27073AFA" w14:textId="77777777" w:rsidTr="00802026">
        <w:tc>
          <w:tcPr>
            <w:tcW w:w="6840" w:type="dxa"/>
            <w:shd w:val="clear" w:color="auto" w:fill="EEECE1" w:themeFill="background2"/>
            <w:vAlign w:val="center"/>
          </w:tcPr>
          <w:p w14:paraId="27AEBDD0" w14:textId="77777777" w:rsidR="00AA1849" w:rsidRPr="005056D5" w:rsidRDefault="00AF75F6" w:rsidP="009B419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B419C">
              <w:rPr>
                <w:b/>
                <w:szCs w:val="28"/>
              </w:rPr>
              <w:t>R</w:t>
            </w:r>
            <w:r w:rsidR="003539B1" w:rsidRPr="009B419C">
              <w:rPr>
                <w:b/>
                <w:szCs w:val="28"/>
              </w:rPr>
              <w:t>equired</w:t>
            </w:r>
            <w:r w:rsidRPr="009B419C">
              <w:rPr>
                <w:b/>
                <w:szCs w:val="28"/>
              </w:rPr>
              <w:t xml:space="preserve"> elements</w:t>
            </w:r>
            <w:r w:rsidR="00185762" w:rsidRPr="009B419C">
              <w:rPr>
                <w:b/>
                <w:szCs w:val="28"/>
              </w:rPr>
              <w:t xml:space="preserve"> in </w:t>
            </w:r>
            <w:r w:rsidRPr="009B419C">
              <w:rPr>
                <w:b/>
                <w:szCs w:val="28"/>
              </w:rPr>
              <w:t>your</w:t>
            </w:r>
            <w:r w:rsidR="00491C3B" w:rsidRPr="009B419C">
              <w:rPr>
                <w:b/>
                <w:szCs w:val="28"/>
              </w:rPr>
              <w:t xml:space="preserve"> presentation</w:t>
            </w:r>
            <w:r w:rsidR="003539B1" w:rsidRPr="005056D5">
              <w:rPr>
                <w:b/>
                <w:szCs w:val="28"/>
              </w:rPr>
              <w:t>: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75B49E37" w14:textId="77777777" w:rsidR="003539B1" w:rsidRPr="005056D5" w:rsidRDefault="003539B1" w:rsidP="00AA184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056D5">
              <w:rPr>
                <w:b/>
                <w:szCs w:val="28"/>
              </w:rPr>
              <w:t>Student</w:t>
            </w:r>
          </w:p>
          <w:p w14:paraId="2D269307" w14:textId="77777777" w:rsidR="003539B1" w:rsidRPr="005056D5" w:rsidRDefault="003539B1" w:rsidP="00AA184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056D5">
              <w:rPr>
                <w:b/>
                <w:szCs w:val="28"/>
              </w:rPr>
              <w:t>Check</w:t>
            </w:r>
            <w:r w:rsidR="005056D5" w:rsidRPr="005056D5">
              <w:rPr>
                <w:b/>
                <w:szCs w:val="28"/>
              </w:rPr>
              <w:t>list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BE32E83" w14:textId="77777777" w:rsidR="003539B1" w:rsidRPr="005056D5" w:rsidRDefault="003539B1" w:rsidP="00AA184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056D5">
              <w:rPr>
                <w:b/>
                <w:szCs w:val="28"/>
              </w:rPr>
              <w:t>Teacher</w:t>
            </w:r>
          </w:p>
          <w:p w14:paraId="157C2F8F" w14:textId="77777777" w:rsidR="003539B1" w:rsidRPr="005056D5" w:rsidRDefault="003539B1" w:rsidP="00AA184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056D5">
              <w:rPr>
                <w:b/>
                <w:szCs w:val="28"/>
              </w:rPr>
              <w:t>Grade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14:paraId="58393DDD" w14:textId="77777777" w:rsidR="003539B1" w:rsidRPr="005056D5" w:rsidRDefault="005056D5" w:rsidP="00AA184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056D5">
              <w:rPr>
                <w:b/>
                <w:szCs w:val="28"/>
              </w:rPr>
              <w:t>Teacher c</w:t>
            </w:r>
            <w:r w:rsidR="003539B1" w:rsidRPr="005056D5">
              <w:rPr>
                <w:b/>
                <w:szCs w:val="28"/>
              </w:rPr>
              <w:t>omments</w:t>
            </w:r>
          </w:p>
        </w:tc>
      </w:tr>
      <w:tr w:rsidR="00F45353" w:rsidRPr="00F14085" w14:paraId="5B0639BB" w14:textId="77777777" w:rsidTr="004967C7">
        <w:tc>
          <w:tcPr>
            <w:tcW w:w="6840" w:type="dxa"/>
          </w:tcPr>
          <w:p w14:paraId="5B6E4DAE" w14:textId="77777777" w:rsidR="00F45353" w:rsidRPr="004967C7" w:rsidRDefault="00A65C01" w:rsidP="00DB55B4">
            <w:pPr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4967C7">
              <w:rPr>
                <w:b/>
                <w:sz w:val="22"/>
                <w:szCs w:val="22"/>
              </w:rPr>
              <w:t xml:space="preserve">1) </w:t>
            </w:r>
            <w:r w:rsidR="00F45353" w:rsidRPr="004967C7">
              <w:rPr>
                <w:b/>
                <w:sz w:val="22"/>
                <w:szCs w:val="22"/>
                <w:u w:val="single"/>
              </w:rPr>
              <w:t>Title page</w:t>
            </w:r>
            <w:r w:rsidR="00F45353" w:rsidRPr="004967C7">
              <w:rPr>
                <w:b/>
                <w:sz w:val="22"/>
                <w:szCs w:val="22"/>
              </w:rPr>
              <w:t>:</w:t>
            </w:r>
            <w:r w:rsidR="008231E5" w:rsidRPr="004967C7">
              <w:rPr>
                <w:sz w:val="22"/>
                <w:szCs w:val="22"/>
              </w:rPr>
              <w:t xml:space="preserve"> </w:t>
            </w:r>
            <w:r w:rsidR="00F63B0C" w:rsidRPr="004967C7">
              <w:rPr>
                <w:sz w:val="22"/>
                <w:szCs w:val="22"/>
              </w:rPr>
              <w:t>Include the g</w:t>
            </w:r>
            <w:r w:rsidR="00773B2A" w:rsidRPr="004967C7">
              <w:rPr>
                <w:sz w:val="22"/>
                <w:szCs w:val="22"/>
              </w:rPr>
              <w:t>lobal issue</w:t>
            </w:r>
            <w:r w:rsidR="00C45106" w:rsidRPr="004967C7">
              <w:rPr>
                <w:sz w:val="22"/>
                <w:szCs w:val="22"/>
              </w:rPr>
              <w:t xml:space="preserve"> (as title)</w:t>
            </w:r>
            <w:r w:rsidR="00773B2A" w:rsidRPr="004967C7">
              <w:rPr>
                <w:sz w:val="22"/>
                <w:szCs w:val="22"/>
              </w:rPr>
              <w:t>, s</w:t>
            </w:r>
            <w:r w:rsidR="008231E5" w:rsidRPr="004967C7">
              <w:rPr>
                <w:sz w:val="22"/>
                <w:szCs w:val="22"/>
              </w:rPr>
              <w:t>tudent</w:t>
            </w:r>
            <w:r w:rsidR="00F63B0C" w:rsidRPr="004967C7">
              <w:rPr>
                <w:sz w:val="22"/>
                <w:szCs w:val="22"/>
              </w:rPr>
              <w:t>s’ first and last</w:t>
            </w:r>
            <w:r w:rsidR="008231E5" w:rsidRPr="004967C7">
              <w:rPr>
                <w:sz w:val="22"/>
                <w:szCs w:val="22"/>
              </w:rPr>
              <w:t xml:space="preserve"> names</w:t>
            </w:r>
            <w:r w:rsidR="00F45353" w:rsidRPr="004967C7">
              <w:rPr>
                <w:sz w:val="22"/>
                <w:szCs w:val="22"/>
              </w:rPr>
              <w:t xml:space="preserve">, </w:t>
            </w:r>
            <w:r w:rsidR="005056D5" w:rsidRPr="004967C7">
              <w:rPr>
                <w:sz w:val="22"/>
                <w:szCs w:val="22"/>
              </w:rPr>
              <w:t xml:space="preserve">class period </w:t>
            </w:r>
            <w:r w:rsidRPr="004967C7">
              <w:rPr>
                <w:sz w:val="22"/>
                <w:szCs w:val="22"/>
              </w:rPr>
              <w:t>&amp;</w:t>
            </w:r>
            <w:r w:rsidR="00773B2A" w:rsidRPr="004967C7">
              <w:rPr>
                <w:sz w:val="22"/>
                <w:szCs w:val="22"/>
              </w:rPr>
              <w:t xml:space="preserve"> </w:t>
            </w:r>
            <w:r w:rsidR="005056D5" w:rsidRPr="004967C7">
              <w:rPr>
                <w:sz w:val="22"/>
                <w:szCs w:val="22"/>
              </w:rPr>
              <w:t>picture(s)</w:t>
            </w:r>
            <w:r w:rsidRPr="004967C7">
              <w:rPr>
                <w:sz w:val="22"/>
                <w:szCs w:val="22"/>
              </w:rPr>
              <w:t xml:space="preserve"> that</w:t>
            </w:r>
            <w:r w:rsidR="008231E5" w:rsidRPr="004967C7">
              <w:rPr>
                <w:sz w:val="22"/>
                <w:szCs w:val="22"/>
              </w:rPr>
              <w:t xml:space="preserve"> draw in your audience.</w:t>
            </w:r>
          </w:p>
          <w:p w14:paraId="31A6E347" w14:textId="77777777" w:rsidR="00211A71" w:rsidRPr="00B73047" w:rsidRDefault="00211A71" w:rsidP="00A65C0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6A69F72D" w14:textId="77777777" w:rsidR="00F45353" w:rsidRDefault="00F45353" w:rsidP="005056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E3C781F" w14:textId="77777777" w:rsidR="00F45353" w:rsidRPr="004967C7" w:rsidRDefault="00491C3B" w:rsidP="004967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</w:t>
            </w:r>
            <w:r w:rsidR="005056D5" w:rsidRPr="004967C7">
              <w:rPr>
                <w:sz w:val="22"/>
                <w:szCs w:val="22"/>
              </w:rPr>
              <w:t>__/</w:t>
            </w:r>
            <w:r w:rsidR="005056D5" w:rsidRPr="004967C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70D94A59" w14:textId="77777777" w:rsidR="00F45353" w:rsidRDefault="00F45353" w:rsidP="00EC65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539B1" w:rsidRPr="00F14085" w14:paraId="1E74A6B8" w14:textId="77777777" w:rsidTr="00802026">
        <w:tc>
          <w:tcPr>
            <w:tcW w:w="6840" w:type="dxa"/>
          </w:tcPr>
          <w:p w14:paraId="18E1AF73" w14:textId="77777777" w:rsidR="003539B1" w:rsidRPr="004967C7" w:rsidRDefault="00A65C01" w:rsidP="00693A53">
            <w:pPr>
              <w:autoSpaceDE w:val="0"/>
              <w:autoSpaceDN w:val="0"/>
              <w:adjustRightInd w:val="0"/>
              <w:ind w:left="252" w:hanging="252"/>
              <w:rPr>
                <w:b/>
                <w:sz w:val="22"/>
                <w:szCs w:val="22"/>
              </w:rPr>
            </w:pPr>
            <w:r w:rsidRPr="004967C7">
              <w:rPr>
                <w:b/>
                <w:sz w:val="22"/>
                <w:szCs w:val="22"/>
              </w:rPr>
              <w:t xml:space="preserve">2) </w:t>
            </w:r>
            <w:r w:rsidR="00B73047" w:rsidRPr="004967C7">
              <w:rPr>
                <w:b/>
                <w:sz w:val="22"/>
                <w:szCs w:val="22"/>
                <w:u w:val="single"/>
              </w:rPr>
              <w:t>Clearly s</w:t>
            </w:r>
            <w:r w:rsidR="005056D5" w:rsidRPr="004967C7">
              <w:rPr>
                <w:b/>
                <w:sz w:val="22"/>
                <w:szCs w:val="22"/>
                <w:u w:val="single"/>
              </w:rPr>
              <w:t>tate what</w:t>
            </w:r>
            <w:r w:rsidR="00B73047" w:rsidRPr="004967C7">
              <w:rPr>
                <w:b/>
                <w:sz w:val="22"/>
                <w:szCs w:val="22"/>
                <w:u w:val="single"/>
              </w:rPr>
              <w:t xml:space="preserve"> your</w:t>
            </w:r>
            <w:r w:rsidR="003539B1" w:rsidRPr="004967C7">
              <w:rPr>
                <w:b/>
                <w:sz w:val="22"/>
                <w:szCs w:val="22"/>
                <w:u w:val="single"/>
              </w:rPr>
              <w:t xml:space="preserve"> </w:t>
            </w:r>
            <w:r w:rsidR="00B73047" w:rsidRPr="004967C7">
              <w:rPr>
                <w:b/>
                <w:sz w:val="22"/>
                <w:szCs w:val="22"/>
                <w:u w:val="single"/>
              </w:rPr>
              <w:t>global</w:t>
            </w:r>
            <w:r w:rsidR="003539B1" w:rsidRPr="004967C7">
              <w:rPr>
                <w:b/>
                <w:sz w:val="22"/>
                <w:szCs w:val="22"/>
                <w:u w:val="single"/>
              </w:rPr>
              <w:t xml:space="preserve"> issue</w:t>
            </w:r>
            <w:r w:rsidR="00B73047" w:rsidRPr="004967C7">
              <w:rPr>
                <w:b/>
                <w:sz w:val="22"/>
                <w:szCs w:val="22"/>
                <w:u w:val="single"/>
              </w:rPr>
              <w:t xml:space="preserve"> is</w:t>
            </w:r>
            <w:r w:rsidR="00773B2A" w:rsidRPr="004967C7">
              <w:rPr>
                <w:b/>
                <w:sz w:val="22"/>
                <w:szCs w:val="22"/>
                <w:u w:val="single"/>
              </w:rPr>
              <w:t xml:space="preserve"> </w:t>
            </w:r>
            <w:r w:rsidR="00693A53" w:rsidRPr="004967C7">
              <w:rPr>
                <w:b/>
                <w:sz w:val="22"/>
                <w:szCs w:val="22"/>
                <w:u w:val="single"/>
              </w:rPr>
              <w:t>&amp;</w:t>
            </w:r>
            <w:r w:rsidR="00B73047" w:rsidRPr="004967C7">
              <w:rPr>
                <w:b/>
                <w:sz w:val="22"/>
                <w:szCs w:val="22"/>
                <w:u w:val="single"/>
              </w:rPr>
              <w:t xml:space="preserve"> where </w:t>
            </w:r>
            <w:r w:rsidR="00773B2A" w:rsidRPr="004967C7">
              <w:rPr>
                <w:b/>
                <w:sz w:val="22"/>
                <w:szCs w:val="22"/>
                <w:u w:val="single"/>
              </w:rPr>
              <w:t>in Africa</w:t>
            </w:r>
            <w:r w:rsidR="005056D5" w:rsidRPr="004967C7">
              <w:rPr>
                <w:b/>
                <w:sz w:val="22"/>
                <w:szCs w:val="22"/>
                <w:u w:val="single"/>
              </w:rPr>
              <w:t xml:space="preserve"> i</w:t>
            </w:r>
            <w:r w:rsidR="00693A53" w:rsidRPr="004967C7">
              <w:rPr>
                <w:b/>
                <w:sz w:val="22"/>
                <w:szCs w:val="22"/>
                <w:u w:val="single"/>
              </w:rPr>
              <w:t>t’</w:t>
            </w:r>
            <w:r w:rsidR="00B73047" w:rsidRPr="004967C7">
              <w:rPr>
                <w:b/>
                <w:sz w:val="22"/>
                <w:szCs w:val="22"/>
                <w:u w:val="single"/>
              </w:rPr>
              <w:t>s happening</w:t>
            </w:r>
            <w:r w:rsidR="00B73047" w:rsidRPr="004967C7">
              <w:rPr>
                <w:b/>
                <w:sz w:val="22"/>
                <w:szCs w:val="22"/>
              </w:rPr>
              <w:t>:</w:t>
            </w:r>
            <w:r w:rsidR="00773B2A" w:rsidRPr="004967C7">
              <w:rPr>
                <w:b/>
                <w:sz w:val="22"/>
                <w:szCs w:val="22"/>
              </w:rPr>
              <w:t xml:space="preserve"> </w:t>
            </w:r>
            <w:r w:rsidR="00693A53" w:rsidRPr="004967C7">
              <w:rPr>
                <w:sz w:val="22"/>
                <w:szCs w:val="22"/>
              </w:rPr>
              <w:t>Using specific names and details, state</w:t>
            </w:r>
            <w:r w:rsidR="00A71E84" w:rsidRPr="004967C7">
              <w:rPr>
                <w:sz w:val="22"/>
                <w:szCs w:val="22"/>
              </w:rPr>
              <w:t xml:space="preserve"> what your issue is</w:t>
            </w:r>
            <w:r w:rsidR="00B73047" w:rsidRPr="004967C7">
              <w:rPr>
                <w:sz w:val="22"/>
                <w:szCs w:val="22"/>
              </w:rPr>
              <w:t xml:space="preserve">, </w:t>
            </w:r>
            <w:r w:rsidR="00773B2A" w:rsidRPr="004967C7">
              <w:rPr>
                <w:sz w:val="22"/>
                <w:szCs w:val="22"/>
              </w:rPr>
              <w:t>who or what is affected</w:t>
            </w:r>
            <w:r w:rsidR="00B73047" w:rsidRPr="004967C7">
              <w:rPr>
                <w:sz w:val="22"/>
                <w:szCs w:val="22"/>
              </w:rPr>
              <w:t xml:space="preserve">, and </w:t>
            </w:r>
            <w:r w:rsidR="00693A53" w:rsidRPr="004967C7">
              <w:rPr>
                <w:sz w:val="22"/>
                <w:szCs w:val="22"/>
              </w:rPr>
              <w:t xml:space="preserve">in </w:t>
            </w:r>
            <w:r w:rsidR="00B73047" w:rsidRPr="004967C7">
              <w:rPr>
                <w:sz w:val="22"/>
                <w:szCs w:val="22"/>
              </w:rPr>
              <w:t>which countries, territories,</w:t>
            </w:r>
            <w:r w:rsidR="00693A53" w:rsidRPr="004967C7">
              <w:rPr>
                <w:sz w:val="22"/>
                <w:szCs w:val="22"/>
              </w:rPr>
              <w:t xml:space="preserve"> region</w:t>
            </w:r>
            <w:r w:rsidR="00DB55B4" w:rsidRPr="004967C7">
              <w:rPr>
                <w:sz w:val="22"/>
                <w:szCs w:val="22"/>
              </w:rPr>
              <w:t>s</w:t>
            </w:r>
            <w:r w:rsidR="00693A53" w:rsidRPr="004967C7">
              <w:rPr>
                <w:sz w:val="22"/>
                <w:szCs w:val="22"/>
              </w:rPr>
              <w:t>, etc. that this issue is occurring</w:t>
            </w:r>
            <w:r w:rsidR="00773B2A" w:rsidRPr="004967C7">
              <w:rPr>
                <w:sz w:val="22"/>
                <w:szCs w:val="22"/>
              </w:rPr>
              <w:t xml:space="preserve">. </w:t>
            </w:r>
          </w:p>
          <w:p w14:paraId="25149390" w14:textId="77777777" w:rsidR="00773B2A" w:rsidRPr="004967C7" w:rsidRDefault="00773B2A" w:rsidP="00AA184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14:paraId="216DCB6A" w14:textId="77777777" w:rsidR="003539B1" w:rsidRPr="00F14085" w:rsidRDefault="003539B1" w:rsidP="005056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C215BA8" w14:textId="77777777" w:rsidR="003539B1" w:rsidRPr="004967C7" w:rsidRDefault="00491C3B" w:rsidP="00526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___/</w:t>
            </w:r>
            <w:r w:rsidRPr="004967C7">
              <w:rPr>
                <w:b/>
                <w:sz w:val="22"/>
                <w:szCs w:val="22"/>
              </w:rPr>
              <w:t>1</w:t>
            </w:r>
            <w:r w:rsidR="00C45106" w:rsidRPr="004967C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14:paraId="76C5EDB5" w14:textId="77777777" w:rsidR="003539B1" w:rsidRDefault="003539B1" w:rsidP="00EC65BC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223D2301" w14:textId="77777777" w:rsidR="00F45353" w:rsidRPr="00F14085" w:rsidRDefault="00F45353" w:rsidP="00EC65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93A53" w:rsidRPr="00F14085" w14:paraId="558E5A8B" w14:textId="77777777" w:rsidTr="00802026">
        <w:tc>
          <w:tcPr>
            <w:tcW w:w="6840" w:type="dxa"/>
          </w:tcPr>
          <w:p w14:paraId="7C2CB403" w14:textId="77777777" w:rsidR="00693A53" w:rsidRPr="004967C7" w:rsidRDefault="00693A53" w:rsidP="00DB55B4">
            <w:pPr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4967C7">
              <w:rPr>
                <w:b/>
                <w:sz w:val="22"/>
                <w:szCs w:val="22"/>
              </w:rPr>
              <w:t xml:space="preserve">3) </w:t>
            </w:r>
            <w:r w:rsidRPr="004967C7">
              <w:rPr>
                <w:b/>
                <w:sz w:val="22"/>
                <w:szCs w:val="22"/>
                <w:u w:val="single"/>
              </w:rPr>
              <w:t>World or African Map of the Issue</w:t>
            </w:r>
            <w:r w:rsidRPr="004967C7">
              <w:rPr>
                <w:b/>
                <w:sz w:val="22"/>
                <w:szCs w:val="22"/>
              </w:rPr>
              <w:t>:</w:t>
            </w:r>
            <w:r w:rsidRPr="004967C7">
              <w:rPr>
                <w:sz w:val="22"/>
                <w:szCs w:val="22"/>
              </w:rPr>
              <w:t xml:space="preserve"> This should show your audience a map</w:t>
            </w:r>
            <w:r w:rsidR="00C45106" w:rsidRPr="004967C7">
              <w:rPr>
                <w:sz w:val="22"/>
                <w:szCs w:val="22"/>
              </w:rPr>
              <w:t xml:space="preserve"> (or graphic)</w:t>
            </w:r>
            <w:r w:rsidRPr="004967C7">
              <w:rPr>
                <w:sz w:val="22"/>
                <w:szCs w:val="22"/>
              </w:rPr>
              <w:t xml:space="preserve"> of the area(s) in Africa that your chosen issue occurs. </w:t>
            </w:r>
            <w:r w:rsidRPr="004967C7">
              <w:rPr>
                <w:b/>
                <w:sz w:val="22"/>
                <w:szCs w:val="22"/>
              </w:rPr>
              <w:t>*This may be included on slide</w:t>
            </w:r>
            <w:r w:rsidR="00DB55B4" w:rsidRPr="004967C7">
              <w:rPr>
                <w:b/>
                <w:sz w:val="22"/>
                <w:szCs w:val="22"/>
              </w:rPr>
              <w:t xml:space="preserve"> #2</w:t>
            </w:r>
            <w:r w:rsidRPr="004967C7">
              <w:rPr>
                <w:b/>
                <w:sz w:val="22"/>
                <w:szCs w:val="22"/>
              </w:rPr>
              <w:t xml:space="preserve"> above.</w:t>
            </w:r>
            <w:r w:rsidRPr="004967C7">
              <w:rPr>
                <w:sz w:val="22"/>
                <w:szCs w:val="22"/>
              </w:rPr>
              <w:t xml:space="preserve">   </w:t>
            </w:r>
          </w:p>
          <w:p w14:paraId="5A02C8C1" w14:textId="77777777" w:rsidR="00693A53" w:rsidRPr="00DB55B4" w:rsidRDefault="00693A53" w:rsidP="00F313E3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DB55B4">
              <w:rPr>
                <w:sz w:val="12"/>
                <w:szCs w:val="12"/>
              </w:rPr>
              <w:t xml:space="preserve">    </w:t>
            </w:r>
          </w:p>
        </w:tc>
        <w:tc>
          <w:tcPr>
            <w:tcW w:w="1260" w:type="dxa"/>
          </w:tcPr>
          <w:p w14:paraId="37DC8315" w14:textId="77777777" w:rsidR="00693A53" w:rsidRPr="00F14085" w:rsidRDefault="00693A53" w:rsidP="00F313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19D96D8" w14:textId="77777777" w:rsidR="00693A53" w:rsidRPr="004967C7" w:rsidRDefault="00693A53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___</w:t>
            </w:r>
            <w:r w:rsidR="00C45106" w:rsidRPr="004967C7">
              <w:rPr>
                <w:sz w:val="22"/>
                <w:szCs w:val="22"/>
              </w:rPr>
              <w:t>/</w:t>
            </w:r>
            <w:r w:rsidR="00C45106" w:rsidRPr="004967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35B0AA9F" w14:textId="77777777" w:rsidR="00693A53" w:rsidRPr="00F14085" w:rsidRDefault="00693A53" w:rsidP="00F313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73047" w:rsidRPr="00F14085" w14:paraId="2259EECA" w14:textId="77777777" w:rsidTr="00802026">
        <w:tc>
          <w:tcPr>
            <w:tcW w:w="6840" w:type="dxa"/>
          </w:tcPr>
          <w:p w14:paraId="51347CF5" w14:textId="77777777" w:rsidR="00DB55B4" w:rsidRPr="004967C7" w:rsidRDefault="00693A53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b/>
                <w:sz w:val="22"/>
                <w:szCs w:val="22"/>
              </w:rPr>
              <w:t>4</w:t>
            </w:r>
            <w:r w:rsidR="00B73047" w:rsidRPr="004967C7">
              <w:rPr>
                <w:b/>
                <w:sz w:val="22"/>
                <w:szCs w:val="22"/>
              </w:rPr>
              <w:t xml:space="preserve">) </w:t>
            </w:r>
            <w:r w:rsidRPr="004967C7">
              <w:rPr>
                <w:b/>
                <w:sz w:val="22"/>
                <w:szCs w:val="22"/>
                <w:u w:val="single"/>
              </w:rPr>
              <w:t>Specific d</w:t>
            </w:r>
            <w:r w:rsidR="00B73047" w:rsidRPr="004967C7">
              <w:rPr>
                <w:b/>
                <w:sz w:val="22"/>
                <w:szCs w:val="22"/>
                <w:u w:val="single"/>
              </w:rPr>
              <w:t xml:space="preserve">etails </w:t>
            </w:r>
            <w:r w:rsidRPr="004967C7">
              <w:rPr>
                <w:b/>
                <w:sz w:val="22"/>
                <w:szCs w:val="22"/>
                <w:u w:val="single"/>
              </w:rPr>
              <w:t>&amp; c</w:t>
            </w:r>
            <w:r w:rsidR="00B73047" w:rsidRPr="004967C7">
              <w:rPr>
                <w:b/>
                <w:sz w:val="22"/>
                <w:szCs w:val="22"/>
                <w:u w:val="single"/>
              </w:rPr>
              <w:t>auses of the problem</w:t>
            </w:r>
            <w:r w:rsidR="00B73047" w:rsidRPr="004967C7">
              <w:rPr>
                <w:b/>
                <w:sz w:val="22"/>
                <w:szCs w:val="22"/>
              </w:rPr>
              <w:t>:</w:t>
            </w:r>
            <w:r w:rsidR="00B73047" w:rsidRPr="004967C7">
              <w:rPr>
                <w:sz w:val="22"/>
                <w:szCs w:val="22"/>
              </w:rPr>
              <w:t xml:space="preserve"> </w:t>
            </w:r>
            <w:r w:rsidR="00DB55B4" w:rsidRPr="004967C7">
              <w:rPr>
                <w:sz w:val="22"/>
                <w:szCs w:val="22"/>
              </w:rPr>
              <w:t>This is where you really “sell” your global issue to your audience with specific details about your global issue – why should they care?</w:t>
            </w:r>
          </w:p>
          <w:p w14:paraId="65AAA382" w14:textId="77777777" w:rsidR="008C2215" w:rsidRPr="00B5057E" w:rsidRDefault="008C2215" w:rsidP="00F313E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5E4FB0A1" w14:textId="77777777" w:rsidR="00DB55B4" w:rsidRPr="004967C7" w:rsidRDefault="00B5057E" w:rsidP="00B5057E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a) Research the “who, what, when, where, why, and how” of your topic  using </w:t>
            </w:r>
            <w:r w:rsidR="00DB55B4" w:rsidRPr="004967C7">
              <w:rPr>
                <w:sz w:val="22"/>
                <w:szCs w:val="22"/>
              </w:rPr>
              <w:t xml:space="preserve">specific </w:t>
            </w:r>
            <w:r w:rsidR="008C2215" w:rsidRPr="004967C7">
              <w:rPr>
                <w:sz w:val="22"/>
                <w:szCs w:val="22"/>
              </w:rPr>
              <w:t xml:space="preserve">names, </w:t>
            </w:r>
            <w:r w:rsidRPr="004967C7">
              <w:rPr>
                <w:sz w:val="22"/>
                <w:szCs w:val="22"/>
              </w:rPr>
              <w:t>numbers/statistics</w:t>
            </w:r>
            <w:r>
              <w:rPr>
                <w:sz w:val="22"/>
                <w:szCs w:val="22"/>
              </w:rPr>
              <w:t>,</w:t>
            </w:r>
            <w:r w:rsidRPr="00496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facts, details,</w:t>
            </w:r>
            <w:r w:rsidR="00DB55B4" w:rsidRPr="004967C7">
              <w:rPr>
                <w:sz w:val="22"/>
                <w:szCs w:val="22"/>
              </w:rPr>
              <w:t xml:space="preserve"> locations,    </w:t>
            </w:r>
          </w:p>
          <w:p w14:paraId="3237FABD" w14:textId="77777777" w:rsidR="00B5057E" w:rsidRDefault="00DB55B4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     and any other </w:t>
            </w:r>
            <w:r w:rsidR="008C2215" w:rsidRPr="004967C7">
              <w:rPr>
                <w:sz w:val="22"/>
                <w:szCs w:val="22"/>
              </w:rPr>
              <w:t xml:space="preserve">hard evidence </w:t>
            </w:r>
            <w:r w:rsidR="00B5057E">
              <w:rPr>
                <w:sz w:val="22"/>
                <w:szCs w:val="22"/>
              </w:rPr>
              <w:t xml:space="preserve">about your issue </w:t>
            </w:r>
            <w:r w:rsidR="00B73047" w:rsidRPr="004967C7">
              <w:rPr>
                <w:sz w:val="22"/>
                <w:szCs w:val="22"/>
              </w:rPr>
              <w:t>that</w:t>
            </w:r>
            <w:r w:rsidR="000E477C" w:rsidRPr="004967C7">
              <w:rPr>
                <w:sz w:val="22"/>
                <w:szCs w:val="22"/>
              </w:rPr>
              <w:t xml:space="preserve"> cannot be </w:t>
            </w:r>
            <w:r w:rsidR="008C2215" w:rsidRPr="004967C7">
              <w:rPr>
                <w:sz w:val="22"/>
                <w:szCs w:val="22"/>
              </w:rPr>
              <w:t xml:space="preserve">argued </w:t>
            </w:r>
            <w:r w:rsidR="00B5057E">
              <w:rPr>
                <w:sz w:val="22"/>
                <w:szCs w:val="22"/>
              </w:rPr>
              <w:t xml:space="preserve"> </w:t>
            </w:r>
          </w:p>
          <w:p w14:paraId="289AEDDE" w14:textId="77777777" w:rsidR="00B73047" w:rsidRPr="004967C7" w:rsidRDefault="00B5057E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C2215" w:rsidRPr="004967C7">
              <w:rPr>
                <w:sz w:val="22"/>
                <w:szCs w:val="22"/>
              </w:rPr>
              <w:t>with (and</w:t>
            </w:r>
            <w:r>
              <w:rPr>
                <w:sz w:val="22"/>
                <w:szCs w:val="22"/>
              </w:rPr>
              <w:t xml:space="preserve"> </w:t>
            </w:r>
            <w:r w:rsidR="000E477C" w:rsidRPr="004967C7">
              <w:rPr>
                <w:sz w:val="22"/>
                <w:szCs w:val="22"/>
              </w:rPr>
              <w:t>avoid opinions altogether)</w:t>
            </w:r>
            <w:r w:rsidR="00B73047" w:rsidRPr="004967C7">
              <w:rPr>
                <w:sz w:val="22"/>
                <w:szCs w:val="22"/>
              </w:rPr>
              <w:t xml:space="preserve"> </w:t>
            </w:r>
          </w:p>
          <w:p w14:paraId="5AA422E2" w14:textId="77777777" w:rsidR="000E477C" w:rsidRPr="004967C7" w:rsidRDefault="000E477C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 b) </w:t>
            </w:r>
            <w:r w:rsidR="00B73047" w:rsidRPr="004967C7">
              <w:rPr>
                <w:sz w:val="22"/>
                <w:szCs w:val="22"/>
              </w:rPr>
              <w:t>Why is this issue happening?</w:t>
            </w:r>
            <w:r w:rsidRPr="004967C7">
              <w:rPr>
                <w:sz w:val="22"/>
                <w:szCs w:val="22"/>
              </w:rPr>
              <w:t xml:space="preserve"> Who does it benefit and who or  </w:t>
            </w:r>
          </w:p>
          <w:p w14:paraId="65DB0BA5" w14:textId="77777777" w:rsidR="00B73047" w:rsidRPr="004967C7" w:rsidRDefault="000E477C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     what is at risk?</w:t>
            </w:r>
          </w:p>
          <w:p w14:paraId="1F5AA717" w14:textId="77777777" w:rsidR="00B73047" w:rsidRPr="004967C7" w:rsidRDefault="000E477C" w:rsidP="00F31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 c) </w:t>
            </w:r>
            <w:r w:rsidR="00B73047" w:rsidRPr="004967C7">
              <w:rPr>
                <w:sz w:val="22"/>
                <w:szCs w:val="22"/>
              </w:rPr>
              <w:t>Who or what i</w:t>
            </w:r>
            <w:r w:rsidRPr="004967C7">
              <w:rPr>
                <w:sz w:val="22"/>
                <w:szCs w:val="22"/>
              </w:rPr>
              <w:t>s causing this issue</w:t>
            </w:r>
            <w:r w:rsidR="00B73047" w:rsidRPr="004967C7">
              <w:rPr>
                <w:sz w:val="22"/>
                <w:szCs w:val="22"/>
              </w:rPr>
              <w:t xml:space="preserve">? </w:t>
            </w:r>
          </w:p>
          <w:p w14:paraId="73C8D147" w14:textId="77777777" w:rsidR="00DB55B4" w:rsidRPr="004967C7" w:rsidRDefault="000E477C" w:rsidP="008C2215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 d) Include</w:t>
            </w:r>
            <w:r w:rsidR="00B73047" w:rsidRPr="004967C7">
              <w:rPr>
                <w:sz w:val="22"/>
                <w:szCs w:val="22"/>
              </w:rPr>
              <w:t xml:space="preserve"> any other </w:t>
            </w:r>
            <w:r w:rsidR="008C2215" w:rsidRPr="004967C7">
              <w:rPr>
                <w:sz w:val="22"/>
                <w:szCs w:val="22"/>
              </w:rPr>
              <w:t>critical</w:t>
            </w:r>
            <w:r w:rsidR="00B73047" w:rsidRPr="004967C7">
              <w:rPr>
                <w:sz w:val="22"/>
                <w:szCs w:val="22"/>
              </w:rPr>
              <w:t xml:space="preserve"> information </w:t>
            </w:r>
            <w:r w:rsidR="008C2215" w:rsidRPr="004967C7">
              <w:rPr>
                <w:sz w:val="22"/>
                <w:szCs w:val="22"/>
              </w:rPr>
              <w:t xml:space="preserve">you find </w:t>
            </w:r>
            <w:r w:rsidR="00B73047" w:rsidRPr="004967C7">
              <w:rPr>
                <w:sz w:val="22"/>
                <w:szCs w:val="22"/>
              </w:rPr>
              <w:t>about your topic (i.e. the motivation behind poaching elephants</w:t>
            </w:r>
            <w:r w:rsidR="008C2215" w:rsidRPr="004967C7">
              <w:rPr>
                <w:sz w:val="22"/>
                <w:szCs w:val="22"/>
              </w:rPr>
              <w:t xml:space="preserve"> for their tusks</w:t>
            </w:r>
            <w:r w:rsidR="00B73047" w:rsidRPr="004967C7">
              <w:rPr>
                <w:sz w:val="22"/>
                <w:szCs w:val="22"/>
              </w:rPr>
              <w:t xml:space="preserve"> </w:t>
            </w:r>
            <w:r w:rsidR="00B73047" w:rsidRPr="004967C7">
              <w:rPr>
                <w:sz w:val="22"/>
                <w:szCs w:val="22"/>
              </w:rPr>
              <w:sym w:font="Wingdings" w:char="F0E0"/>
            </w:r>
            <w:r w:rsidR="00B73047" w:rsidRPr="004967C7">
              <w:rPr>
                <w:sz w:val="22"/>
                <w:szCs w:val="22"/>
              </w:rPr>
              <w:t xml:space="preserve"> </w:t>
            </w:r>
            <w:r w:rsidR="008C2215" w:rsidRPr="004967C7">
              <w:rPr>
                <w:sz w:val="22"/>
                <w:szCs w:val="22"/>
              </w:rPr>
              <w:t xml:space="preserve">the huge amount of </w:t>
            </w:r>
            <w:r w:rsidR="00B73047" w:rsidRPr="004967C7">
              <w:rPr>
                <w:sz w:val="22"/>
                <w:szCs w:val="22"/>
              </w:rPr>
              <w:t xml:space="preserve">money </w:t>
            </w:r>
            <w:r w:rsidR="008C2215" w:rsidRPr="004967C7">
              <w:rPr>
                <w:sz w:val="22"/>
                <w:szCs w:val="22"/>
              </w:rPr>
              <w:t xml:space="preserve">earned by </w:t>
            </w:r>
            <w:r w:rsidR="00B73047" w:rsidRPr="004967C7">
              <w:rPr>
                <w:sz w:val="22"/>
                <w:szCs w:val="22"/>
              </w:rPr>
              <w:t>those who live in poverty</w:t>
            </w:r>
            <w:r w:rsidR="008C2215" w:rsidRPr="004967C7">
              <w:rPr>
                <w:sz w:val="22"/>
                <w:szCs w:val="22"/>
              </w:rPr>
              <w:t xml:space="preserve"> (which is used for piano keys, pool balls, face creams, etc.</w:t>
            </w:r>
            <w:r w:rsidR="00B73047" w:rsidRPr="004967C7">
              <w:rPr>
                <w:sz w:val="22"/>
                <w:szCs w:val="22"/>
              </w:rPr>
              <w:t>)</w:t>
            </w:r>
            <w:r w:rsidR="008C2215" w:rsidRPr="004967C7">
              <w:rPr>
                <w:sz w:val="22"/>
                <w:szCs w:val="22"/>
              </w:rPr>
              <w:t>).</w:t>
            </w:r>
            <w:r w:rsidR="00DB55B4" w:rsidRPr="004967C7">
              <w:rPr>
                <w:sz w:val="22"/>
                <w:szCs w:val="22"/>
              </w:rPr>
              <w:t xml:space="preserve"> </w:t>
            </w:r>
          </w:p>
          <w:p w14:paraId="7A118C46" w14:textId="77777777" w:rsidR="00B73047" w:rsidRPr="00B04456" w:rsidRDefault="00B73047" w:rsidP="008C22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E3F4076" w14:textId="77777777" w:rsidR="00B73047" w:rsidRPr="00F14085" w:rsidRDefault="00B73047" w:rsidP="00F313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B98990E" w14:textId="77777777" w:rsidR="00B73047" w:rsidRPr="004967C7" w:rsidRDefault="00B73047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8346BAE" w14:textId="77777777" w:rsidR="00B73047" w:rsidRPr="004967C7" w:rsidRDefault="00B73047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___/</w:t>
            </w:r>
            <w:r w:rsidRPr="004967C7">
              <w:rPr>
                <w:b/>
                <w:sz w:val="22"/>
                <w:szCs w:val="22"/>
              </w:rPr>
              <w:t>2</w:t>
            </w:r>
            <w:r w:rsidR="004967C7">
              <w:rPr>
                <w:b/>
                <w:sz w:val="22"/>
                <w:szCs w:val="22"/>
              </w:rPr>
              <w:t>0</w:t>
            </w:r>
          </w:p>
          <w:p w14:paraId="2E13B187" w14:textId="77777777" w:rsidR="00B73047" w:rsidRPr="004967C7" w:rsidRDefault="00B73047" w:rsidP="00F313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8E4E2D" w14:textId="77777777" w:rsidR="00B73047" w:rsidRPr="00F14085" w:rsidRDefault="00B73047" w:rsidP="00EC65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56A5D" w:rsidRPr="00F14085" w14:paraId="5AF1572C" w14:textId="77777777" w:rsidTr="00802026">
        <w:tc>
          <w:tcPr>
            <w:tcW w:w="6840" w:type="dxa"/>
          </w:tcPr>
          <w:p w14:paraId="6F2A7812" w14:textId="77777777" w:rsidR="00E57322" w:rsidRPr="004967C7" w:rsidRDefault="00C45106" w:rsidP="00211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b/>
                <w:sz w:val="22"/>
                <w:szCs w:val="22"/>
              </w:rPr>
              <w:t>5</w:t>
            </w:r>
            <w:r w:rsidR="00211A71" w:rsidRPr="004967C7">
              <w:rPr>
                <w:b/>
                <w:sz w:val="22"/>
                <w:szCs w:val="22"/>
              </w:rPr>
              <w:t xml:space="preserve">) </w:t>
            </w:r>
            <w:r w:rsidR="008C2215" w:rsidRPr="004967C7">
              <w:rPr>
                <w:b/>
                <w:sz w:val="22"/>
                <w:szCs w:val="22"/>
                <w:u w:val="single"/>
              </w:rPr>
              <w:t>Practical s</w:t>
            </w:r>
            <w:r w:rsidR="00211A71" w:rsidRPr="004967C7">
              <w:rPr>
                <w:b/>
                <w:sz w:val="22"/>
                <w:szCs w:val="22"/>
                <w:u w:val="single"/>
              </w:rPr>
              <w:t>olutions</w:t>
            </w:r>
            <w:r w:rsidR="008C2215" w:rsidRPr="004967C7">
              <w:rPr>
                <w:b/>
                <w:sz w:val="22"/>
                <w:szCs w:val="22"/>
                <w:u w:val="single"/>
              </w:rPr>
              <w:t xml:space="preserve"> to this problem</w:t>
            </w:r>
            <w:r w:rsidR="00211A71" w:rsidRPr="004967C7">
              <w:rPr>
                <w:b/>
                <w:sz w:val="22"/>
                <w:szCs w:val="22"/>
              </w:rPr>
              <w:t>:</w:t>
            </w:r>
            <w:r w:rsidR="00211A71" w:rsidRPr="004967C7">
              <w:rPr>
                <w:sz w:val="22"/>
                <w:szCs w:val="22"/>
              </w:rPr>
              <w:t xml:space="preserve"> </w:t>
            </w:r>
          </w:p>
          <w:p w14:paraId="4B4D4FB0" w14:textId="77777777" w:rsidR="00E57322" w:rsidRPr="004967C7" w:rsidRDefault="008C2215" w:rsidP="00802026">
            <w:pPr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a) </w:t>
            </w:r>
            <w:r w:rsidR="00E57322" w:rsidRPr="004967C7">
              <w:rPr>
                <w:sz w:val="22"/>
                <w:szCs w:val="22"/>
              </w:rPr>
              <w:t xml:space="preserve">What can </w:t>
            </w:r>
            <w:r w:rsidR="00802026" w:rsidRPr="004967C7">
              <w:rPr>
                <w:sz w:val="22"/>
                <w:szCs w:val="22"/>
              </w:rPr>
              <w:t xml:space="preserve">people and </w:t>
            </w:r>
            <w:r w:rsidRPr="004967C7">
              <w:rPr>
                <w:sz w:val="22"/>
                <w:szCs w:val="22"/>
              </w:rPr>
              <w:t>kids your age</w:t>
            </w:r>
            <w:r w:rsidR="00E57322" w:rsidRPr="004967C7">
              <w:rPr>
                <w:sz w:val="22"/>
                <w:szCs w:val="22"/>
              </w:rPr>
              <w:t xml:space="preserve"> </w:t>
            </w:r>
            <w:r w:rsidRPr="004967C7">
              <w:rPr>
                <w:sz w:val="22"/>
                <w:szCs w:val="22"/>
              </w:rPr>
              <w:t xml:space="preserve">realistically </w:t>
            </w:r>
            <w:r w:rsidR="00E57322" w:rsidRPr="004967C7">
              <w:rPr>
                <w:sz w:val="22"/>
                <w:szCs w:val="22"/>
              </w:rPr>
              <w:t xml:space="preserve">do to </w:t>
            </w:r>
            <w:r w:rsidR="00802026" w:rsidRPr="004967C7">
              <w:rPr>
                <w:sz w:val="22"/>
                <w:szCs w:val="22"/>
              </w:rPr>
              <w:t xml:space="preserve">lessen or </w:t>
            </w:r>
            <w:r w:rsidR="00E57322" w:rsidRPr="004967C7">
              <w:rPr>
                <w:sz w:val="22"/>
                <w:szCs w:val="22"/>
              </w:rPr>
              <w:t>fix this issue</w:t>
            </w:r>
            <w:r w:rsidR="00802026" w:rsidRPr="004967C7">
              <w:rPr>
                <w:sz w:val="22"/>
                <w:szCs w:val="22"/>
              </w:rPr>
              <w:t xml:space="preserve"> on a day-to-day basis</w:t>
            </w:r>
            <w:r w:rsidR="00E57322" w:rsidRPr="004967C7">
              <w:rPr>
                <w:sz w:val="22"/>
                <w:szCs w:val="22"/>
              </w:rPr>
              <w:t xml:space="preserve">? </w:t>
            </w:r>
          </w:p>
          <w:p w14:paraId="6FF6E43B" w14:textId="77777777" w:rsidR="00E57322" w:rsidRPr="004967C7" w:rsidRDefault="008C2215" w:rsidP="00211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b) </w:t>
            </w:r>
            <w:r w:rsidR="00E57322" w:rsidRPr="004967C7">
              <w:rPr>
                <w:sz w:val="22"/>
                <w:szCs w:val="22"/>
              </w:rPr>
              <w:t>What are some short-term and long-term ways to fix</w:t>
            </w:r>
            <w:r w:rsidR="00802026" w:rsidRPr="004967C7">
              <w:rPr>
                <w:sz w:val="22"/>
                <w:szCs w:val="22"/>
              </w:rPr>
              <w:t xml:space="preserve"> this issue</w:t>
            </w:r>
            <w:r w:rsidR="00E57322" w:rsidRPr="004967C7">
              <w:rPr>
                <w:sz w:val="22"/>
                <w:szCs w:val="22"/>
              </w:rPr>
              <w:t>?</w:t>
            </w:r>
          </w:p>
          <w:p w14:paraId="6D9EAEB5" w14:textId="77777777" w:rsidR="00802026" w:rsidRPr="004967C7" w:rsidRDefault="00802026" w:rsidP="00E57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c) </w:t>
            </w:r>
            <w:r w:rsidR="00A71E84" w:rsidRPr="004967C7">
              <w:rPr>
                <w:sz w:val="22"/>
                <w:szCs w:val="22"/>
              </w:rPr>
              <w:t>List</w:t>
            </w:r>
            <w:r w:rsidR="00E57322" w:rsidRPr="004967C7">
              <w:rPr>
                <w:sz w:val="22"/>
                <w:szCs w:val="22"/>
              </w:rPr>
              <w:t xml:space="preserve"> </w:t>
            </w:r>
            <w:r w:rsidRPr="004967C7">
              <w:rPr>
                <w:sz w:val="22"/>
                <w:szCs w:val="22"/>
              </w:rPr>
              <w:t>specific</w:t>
            </w:r>
            <w:r w:rsidR="00E57322" w:rsidRPr="004967C7">
              <w:rPr>
                <w:sz w:val="22"/>
                <w:szCs w:val="22"/>
              </w:rPr>
              <w:t xml:space="preserve"> organizations</w:t>
            </w:r>
            <w:r w:rsidRPr="004967C7">
              <w:rPr>
                <w:sz w:val="22"/>
                <w:szCs w:val="22"/>
              </w:rPr>
              <w:t>, websites, movements, etc. where</w:t>
            </w:r>
            <w:r w:rsidR="00E57322" w:rsidRPr="004967C7">
              <w:rPr>
                <w:sz w:val="22"/>
                <w:szCs w:val="22"/>
              </w:rPr>
              <w:t xml:space="preserve"> </w:t>
            </w:r>
            <w:r w:rsidRPr="004967C7">
              <w:rPr>
                <w:sz w:val="22"/>
                <w:szCs w:val="22"/>
              </w:rPr>
              <w:t xml:space="preserve">your  </w:t>
            </w:r>
          </w:p>
          <w:p w14:paraId="7BA13895" w14:textId="77777777" w:rsidR="00802026" w:rsidRPr="004967C7" w:rsidRDefault="00802026" w:rsidP="00E57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    classmates could volunteer their time, donate money, or sign  </w:t>
            </w:r>
          </w:p>
          <w:p w14:paraId="73049C72" w14:textId="77777777" w:rsidR="00E57322" w:rsidRPr="004967C7" w:rsidRDefault="00802026" w:rsidP="00E57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 xml:space="preserve">     petitions to help your cause. You’re never too young! </w:t>
            </w:r>
            <w:r w:rsidR="00A71E84" w:rsidRPr="004967C7">
              <w:rPr>
                <w:sz w:val="22"/>
                <w:szCs w:val="22"/>
              </w:rPr>
              <w:t xml:space="preserve"> </w:t>
            </w:r>
          </w:p>
          <w:p w14:paraId="12F2A60C" w14:textId="77777777" w:rsidR="00E57322" w:rsidRPr="004967C7" w:rsidRDefault="00E57322" w:rsidP="00211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D8CBBE" w14:textId="77777777" w:rsidR="00211A71" w:rsidRPr="004967C7" w:rsidRDefault="00E57322" w:rsidP="008020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67C7">
              <w:rPr>
                <w:b/>
                <w:sz w:val="22"/>
                <w:szCs w:val="22"/>
              </w:rPr>
              <w:t>Make sure your solutions motivate your audience to do something about it</w:t>
            </w:r>
            <w:r w:rsidR="00802026" w:rsidRPr="004967C7">
              <w:rPr>
                <w:b/>
                <w:sz w:val="22"/>
                <w:szCs w:val="22"/>
              </w:rPr>
              <w:t xml:space="preserve"> (by avoiding solutions that seem unrealistic, unattainable, or </w:t>
            </w:r>
            <w:r w:rsidR="004967C7" w:rsidRPr="004967C7">
              <w:rPr>
                <w:b/>
                <w:sz w:val="22"/>
                <w:szCs w:val="22"/>
              </w:rPr>
              <w:t xml:space="preserve">completely </w:t>
            </w:r>
            <w:r w:rsidR="00802026" w:rsidRPr="004967C7">
              <w:rPr>
                <w:b/>
                <w:sz w:val="22"/>
                <w:szCs w:val="22"/>
              </w:rPr>
              <w:t>out of reach)</w:t>
            </w:r>
            <w:r w:rsidRPr="004967C7">
              <w:rPr>
                <w:b/>
                <w:sz w:val="22"/>
                <w:szCs w:val="22"/>
              </w:rPr>
              <w:t xml:space="preserve">. </w:t>
            </w:r>
          </w:p>
          <w:p w14:paraId="750CE008" w14:textId="77777777" w:rsidR="00802026" w:rsidRPr="00802026" w:rsidRDefault="00802026" w:rsidP="00802026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14:paraId="09FB92F7" w14:textId="77777777" w:rsidR="00156A5D" w:rsidRPr="00F14085" w:rsidRDefault="00156A5D" w:rsidP="0052632C">
            <w:pPr>
              <w:tabs>
                <w:tab w:val="left" w:pos="7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341C21C" w14:textId="77777777" w:rsidR="00156A5D" w:rsidRPr="004967C7" w:rsidRDefault="00491C3B" w:rsidP="00211A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___/</w:t>
            </w:r>
            <w:r w:rsidR="00211A71" w:rsidRPr="004967C7">
              <w:rPr>
                <w:b/>
                <w:sz w:val="22"/>
                <w:szCs w:val="22"/>
              </w:rPr>
              <w:t>2</w:t>
            </w:r>
            <w:r w:rsidR="00815ED3" w:rsidRPr="004967C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14:paraId="5CC05E5F" w14:textId="77777777" w:rsidR="00156A5D" w:rsidRPr="00F14085" w:rsidRDefault="00156A5D" w:rsidP="00EC65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967C7" w:rsidRPr="00F14085" w14:paraId="437E1488" w14:textId="77777777" w:rsidTr="00802026">
        <w:tc>
          <w:tcPr>
            <w:tcW w:w="6840" w:type="dxa"/>
          </w:tcPr>
          <w:p w14:paraId="77AA2C11" w14:textId="77777777" w:rsidR="004967C7" w:rsidRDefault="004967C7" w:rsidP="00B5057E">
            <w:pPr>
              <w:autoSpaceDE w:val="0"/>
              <w:autoSpaceDN w:val="0"/>
              <w:adjustRightInd w:val="0"/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6) </w:t>
            </w:r>
            <w:r w:rsidRPr="004967C7">
              <w:rPr>
                <w:b/>
                <w:sz w:val="22"/>
                <w:szCs w:val="22"/>
                <w:u w:val="single"/>
              </w:rPr>
              <w:t>Closing slide</w:t>
            </w:r>
            <w:r w:rsidRPr="004967C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67C7">
              <w:rPr>
                <w:sz w:val="22"/>
                <w:szCs w:val="22"/>
              </w:rPr>
              <w:t>This is</w:t>
            </w:r>
            <w:r w:rsidR="008B12EF">
              <w:rPr>
                <w:sz w:val="22"/>
                <w:szCs w:val="22"/>
              </w:rPr>
              <w:t xml:space="preserve"> a</w:t>
            </w:r>
            <w:r w:rsidRPr="004967C7">
              <w:rPr>
                <w:sz w:val="22"/>
                <w:szCs w:val="22"/>
              </w:rPr>
              <w:t xml:space="preserve"> </w:t>
            </w:r>
            <w:r w:rsidR="008B12EF">
              <w:rPr>
                <w:sz w:val="22"/>
                <w:szCs w:val="22"/>
              </w:rPr>
              <w:t xml:space="preserve">famous quote or </w:t>
            </w:r>
            <w:r w:rsidRPr="004967C7">
              <w:rPr>
                <w:sz w:val="22"/>
                <w:szCs w:val="22"/>
              </w:rPr>
              <w:t>brief, one-line</w:t>
            </w:r>
            <w:r>
              <w:rPr>
                <w:sz w:val="22"/>
                <w:szCs w:val="22"/>
              </w:rPr>
              <w:t>r</w:t>
            </w:r>
            <w:r w:rsidR="008B12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serves as </w:t>
            </w:r>
            <w:r w:rsidR="008B12EF">
              <w:rPr>
                <w:sz w:val="22"/>
                <w:szCs w:val="22"/>
              </w:rPr>
              <w:t>a</w:t>
            </w:r>
            <w:r w:rsidRPr="004967C7">
              <w:rPr>
                <w:sz w:val="22"/>
                <w:szCs w:val="22"/>
              </w:rPr>
              <w:t xml:space="preserve"> </w:t>
            </w:r>
            <w:r w:rsidR="008B12EF">
              <w:rPr>
                <w:sz w:val="22"/>
                <w:szCs w:val="22"/>
              </w:rPr>
              <w:t>final</w:t>
            </w:r>
            <w:r w:rsidRPr="004967C7">
              <w:rPr>
                <w:sz w:val="22"/>
                <w:szCs w:val="22"/>
              </w:rPr>
              <w:t xml:space="preserve"> emotional appeal</w:t>
            </w:r>
            <w:r w:rsidR="008B12EF">
              <w:rPr>
                <w:sz w:val="22"/>
                <w:szCs w:val="22"/>
              </w:rPr>
              <w:t xml:space="preserve"> to your audience</w:t>
            </w:r>
            <w:r w:rsidRPr="004967C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4967C7">
              <w:rPr>
                <w:sz w:val="22"/>
                <w:szCs w:val="22"/>
              </w:rPr>
              <w:t>Ex: “</w:t>
            </w:r>
            <w:r w:rsidR="008B12EF">
              <w:rPr>
                <w:sz w:val="22"/>
                <w:szCs w:val="22"/>
              </w:rPr>
              <w:t>Be the change you wish to see in the world.</w:t>
            </w:r>
            <w:r w:rsidRPr="004967C7">
              <w:rPr>
                <w:sz w:val="22"/>
                <w:szCs w:val="22"/>
              </w:rPr>
              <w:t>”</w:t>
            </w:r>
            <w:r w:rsidR="008B12EF">
              <w:rPr>
                <w:sz w:val="22"/>
                <w:szCs w:val="22"/>
              </w:rPr>
              <w:t xml:space="preserve"> – Mahatma </w:t>
            </w:r>
            <w:proofErr w:type="spellStart"/>
            <w:r w:rsidR="008B12EF">
              <w:rPr>
                <w:sz w:val="22"/>
                <w:szCs w:val="22"/>
              </w:rPr>
              <w:t>Ghandi</w:t>
            </w:r>
            <w:proofErr w:type="spellEnd"/>
            <w:r w:rsidR="008B12EF">
              <w:rPr>
                <w:sz w:val="22"/>
                <w:szCs w:val="22"/>
              </w:rPr>
              <w:t xml:space="preserve">). </w:t>
            </w:r>
            <w:r w:rsidR="008B12EF" w:rsidRPr="008B12EF">
              <w:rPr>
                <w:b/>
                <w:sz w:val="22"/>
                <w:szCs w:val="22"/>
              </w:rPr>
              <w:t>*I</w:t>
            </w:r>
            <w:r w:rsidRPr="008B12EF">
              <w:rPr>
                <w:b/>
                <w:sz w:val="22"/>
                <w:szCs w:val="22"/>
              </w:rPr>
              <w:t>nclude a cute picture</w:t>
            </w:r>
            <w:r w:rsidR="008B12EF" w:rsidRPr="008B12EF">
              <w:rPr>
                <w:b/>
                <w:sz w:val="22"/>
                <w:szCs w:val="22"/>
              </w:rPr>
              <w:t>!</w:t>
            </w:r>
          </w:p>
          <w:p w14:paraId="56697665" w14:textId="77777777" w:rsidR="00E728CE" w:rsidRPr="00E728CE" w:rsidRDefault="00E728CE" w:rsidP="00B5057E">
            <w:pPr>
              <w:autoSpaceDE w:val="0"/>
              <w:autoSpaceDN w:val="0"/>
              <w:adjustRightInd w:val="0"/>
              <w:ind w:left="252" w:hanging="252"/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</w:tcPr>
          <w:p w14:paraId="26EFE206" w14:textId="77777777" w:rsidR="004967C7" w:rsidRPr="00F14085" w:rsidRDefault="004967C7" w:rsidP="00A65C01">
            <w:pPr>
              <w:tabs>
                <w:tab w:val="left" w:pos="76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BBED825" w14:textId="77777777" w:rsidR="004967C7" w:rsidRPr="004967C7" w:rsidRDefault="004967C7" w:rsidP="00A65C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___/</w:t>
            </w:r>
            <w:r w:rsidRPr="00E72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4376E6B9" w14:textId="77777777" w:rsidR="004967C7" w:rsidRPr="00F14085" w:rsidRDefault="004967C7" w:rsidP="00A65C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65C01" w:rsidRPr="00F14085" w14:paraId="4A44A91A" w14:textId="77777777" w:rsidTr="00802026">
        <w:tc>
          <w:tcPr>
            <w:tcW w:w="6840" w:type="dxa"/>
          </w:tcPr>
          <w:p w14:paraId="56E690A1" w14:textId="77777777" w:rsidR="008B12EF" w:rsidRPr="004967C7" w:rsidRDefault="00545ABC" w:rsidP="008B12E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65C01" w:rsidRPr="004967C7">
              <w:rPr>
                <w:b/>
                <w:sz w:val="22"/>
                <w:szCs w:val="22"/>
              </w:rPr>
              <w:t xml:space="preserve">) </w:t>
            </w:r>
            <w:r w:rsidR="00A65C01" w:rsidRPr="004967C7">
              <w:rPr>
                <w:b/>
                <w:sz w:val="22"/>
                <w:szCs w:val="22"/>
                <w:u w:val="single"/>
              </w:rPr>
              <w:t>Works Cited Page</w:t>
            </w:r>
            <w:r w:rsidR="00A65C01" w:rsidRPr="004967C7">
              <w:rPr>
                <w:b/>
                <w:sz w:val="22"/>
                <w:szCs w:val="22"/>
              </w:rPr>
              <w:t xml:space="preserve">: </w:t>
            </w:r>
            <w:r w:rsidR="00A65C01" w:rsidRPr="004967C7">
              <w:rPr>
                <w:sz w:val="22"/>
                <w:szCs w:val="22"/>
              </w:rPr>
              <w:t xml:space="preserve">Include all </w:t>
            </w:r>
            <w:r w:rsidR="00A65C01" w:rsidRPr="008B12EF">
              <w:rPr>
                <w:sz w:val="22"/>
                <w:szCs w:val="22"/>
              </w:rPr>
              <w:t>websites</w:t>
            </w:r>
            <w:r w:rsidR="00A65C01" w:rsidRPr="004967C7">
              <w:rPr>
                <w:sz w:val="22"/>
                <w:szCs w:val="22"/>
              </w:rPr>
              <w:t xml:space="preserve"> </w:t>
            </w:r>
            <w:r w:rsidR="008B12EF">
              <w:rPr>
                <w:sz w:val="22"/>
                <w:szCs w:val="22"/>
              </w:rPr>
              <w:t xml:space="preserve">you </w:t>
            </w:r>
            <w:r w:rsidR="00A65C01" w:rsidRPr="004967C7">
              <w:rPr>
                <w:sz w:val="22"/>
                <w:szCs w:val="22"/>
              </w:rPr>
              <w:t>used for</w:t>
            </w:r>
            <w:r w:rsidR="00693A53" w:rsidRPr="004967C7">
              <w:rPr>
                <w:sz w:val="22"/>
                <w:szCs w:val="22"/>
              </w:rPr>
              <w:t xml:space="preserve"> your </w:t>
            </w:r>
            <w:r w:rsidR="004967C7" w:rsidRPr="004967C7">
              <w:rPr>
                <w:sz w:val="22"/>
                <w:szCs w:val="22"/>
              </w:rPr>
              <w:t>research</w:t>
            </w:r>
            <w:r w:rsidR="008B12EF">
              <w:rPr>
                <w:sz w:val="22"/>
                <w:szCs w:val="22"/>
              </w:rPr>
              <w:t>.</w:t>
            </w:r>
          </w:p>
          <w:p w14:paraId="6647478E" w14:textId="77777777" w:rsidR="00AA1849" w:rsidRDefault="008B12EF" w:rsidP="00496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693A53" w:rsidRPr="004967C7">
              <w:rPr>
                <w:b/>
                <w:sz w:val="22"/>
                <w:szCs w:val="22"/>
              </w:rPr>
              <w:t xml:space="preserve">*Minimum of </w:t>
            </w:r>
            <w:r w:rsidR="00693A53" w:rsidRPr="008B12EF">
              <w:rPr>
                <w:b/>
                <w:sz w:val="22"/>
                <w:szCs w:val="22"/>
                <w:u w:val="single"/>
              </w:rPr>
              <w:t>4</w:t>
            </w:r>
            <w:r w:rsidR="00CC3740" w:rsidRPr="008B12EF">
              <w:rPr>
                <w:b/>
                <w:sz w:val="22"/>
                <w:szCs w:val="22"/>
                <w:u w:val="single"/>
              </w:rPr>
              <w:t xml:space="preserve"> sources</w:t>
            </w:r>
            <w:r>
              <w:rPr>
                <w:b/>
                <w:sz w:val="22"/>
                <w:szCs w:val="22"/>
              </w:rPr>
              <w:t xml:space="preserve"> required (and include a picture). </w:t>
            </w:r>
          </w:p>
          <w:p w14:paraId="5790EEF9" w14:textId="77777777" w:rsidR="004967C7" w:rsidRPr="004967C7" w:rsidRDefault="004967C7" w:rsidP="00A65C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6E2C9EDF" w14:textId="77777777" w:rsidR="00A65C01" w:rsidRPr="00F14085" w:rsidRDefault="00A65C01" w:rsidP="00A65C01">
            <w:pPr>
              <w:tabs>
                <w:tab w:val="left" w:pos="76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0D7B7BD" w14:textId="77777777" w:rsidR="00A65C01" w:rsidRPr="004967C7" w:rsidRDefault="00A65C01" w:rsidP="00A65C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___/</w:t>
            </w:r>
            <w:r w:rsidR="00773B2A" w:rsidRPr="004967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2EB0A8B3" w14:textId="77777777" w:rsidR="00A65C01" w:rsidRPr="00F14085" w:rsidRDefault="00A65C01" w:rsidP="00A65C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65C01" w:rsidRPr="00F14085" w14:paraId="76534C9E" w14:textId="77777777" w:rsidTr="00802026">
        <w:tc>
          <w:tcPr>
            <w:tcW w:w="6840" w:type="dxa"/>
          </w:tcPr>
          <w:p w14:paraId="47182EA0" w14:textId="77777777" w:rsidR="008B12EF" w:rsidRDefault="00545ABC" w:rsidP="00C45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65C01" w:rsidRPr="004967C7">
              <w:rPr>
                <w:b/>
                <w:sz w:val="22"/>
                <w:szCs w:val="22"/>
              </w:rPr>
              <w:t xml:space="preserve">) </w:t>
            </w:r>
            <w:r w:rsidR="00A65C01" w:rsidRPr="004967C7">
              <w:rPr>
                <w:b/>
                <w:sz w:val="22"/>
                <w:szCs w:val="22"/>
                <w:u w:val="single"/>
              </w:rPr>
              <w:t>Effectiveness</w:t>
            </w:r>
            <w:r w:rsidR="00A65C01" w:rsidRPr="004967C7">
              <w:rPr>
                <w:b/>
                <w:sz w:val="22"/>
                <w:szCs w:val="22"/>
              </w:rPr>
              <w:t>:</w:t>
            </w:r>
            <w:r w:rsidR="00A65C01" w:rsidRPr="004967C7">
              <w:rPr>
                <w:sz w:val="22"/>
                <w:szCs w:val="22"/>
              </w:rPr>
              <w:t xml:space="preserve"> </w:t>
            </w:r>
            <w:r w:rsidR="00C45106" w:rsidRPr="004967C7">
              <w:rPr>
                <w:sz w:val="22"/>
                <w:szCs w:val="22"/>
              </w:rPr>
              <w:t xml:space="preserve">Your group did a great job and </w:t>
            </w:r>
            <w:r w:rsidR="008B12EF">
              <w:rPr>
                <w:sz w:val="22"/>
                <w:szCs w:val="22"/>
              </w:rPr>
              <w:t xml:space="preserve">followed directions  </w:t>
            </w:r>
          </w:p>
          <w:p w14:paraId="05C18459" w14:textId="77777777" w:rsidR="00AA1849" w:rsidRPr="004967C7" w:rsidRDefault="008B12EF" w:rsidP="00C45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closely</w:t>
            </w:r>
            <w:r w:rsidR="00C45106" w:rsidRPr="004967C7">
              <w:rPr>
                <w:sz w:val="22"/>
                <w:szCs w:val="22"/>
              </w:rPr>
              <w:t xml:space="preserve"> to make the p</w:t>
            </w:r>
            <w:r w:rsidR="00A65C01" w:rsidRPr="004967C7">
              <w:rPr>
                <w:sz w:val="22"/>
                <w:szCs w:val="22"/>
              </w:rPr>
              <w:t xml:space="preserve">resentation </w:t>
            </w:r>
            <w:r w:rsidR="00C45106" w:rsidRPr="004967C7">
              <w:rPr>
                <w:sz w:val="22"/>
                <w:szCs w:val="22"/>
              </w:rPr>
              <w:t xml:space="preserve">effective, </w:t>
            </w:r>
            <w:r w:rsidR="00A65C01" w:rsidRPr="004967C7">
              <w:rPr>
                <w:sz w:val="22"/>
                <w:szCs w:val="22"/>
              </w:rPr>
              <w:t xml:space="preserve">meaningful, </w:t>
            </w:r>
            <w:r w:rsidR="00C45106" w:rsidRPr="004967C7">
              <w:rPr>
                <w:sz w:val="22"/>
                <w:szCs w:val="22"/>
              </w:rPr>
              <w:t xml:space="preserve">and </w:t>
            </w:r>
            <w:r w:rsidR="00693A53" w:rsidRPr="004967C7">
              <w:rPr>
                <w:sz w:val="22"/>
                <w:szCs w:val="22"/>
              </w:rPr>
              <w:t>persuasive</w:t>
            </w:r>
            <w:r w:rsidR="00C45106" w:rsidRPr="004967C7">
              <w:rPr>
                <w:sz w:val="22"/>
                <w:szCs w:val="22"/>
              </w:rPr>
              <w:t>.</w:t>
            </w:r>
            <w:r w:rsidR="00A65C01" w:rsidRPr="004967C7">
              <w:rPr>
                <w:sz w:val="22"/>
                <w:szCs w:val="22"/>
              </w:rPr>
              <w:t xml:space="preserve"> </w:t>
            </w:r>
          </w:p>
          <w:p w14:paraId="6BFF0419" w14:textId="77777777" w:rsidR="00C45106" w:rsidRPr="00C45106" w:rsidRDefault="00C45106" w:rsidP="00C45106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14:paraId="314D3502" w14:textId="77777777" w:rsidR="00A65C01" w:rsidRPr="00F14085" w:rsidRDefault="00A65C01" w:rsidP="00A65C0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9F7665D" w14:textId="77777777" w:rsidR="00A65C01" w:rsidRPr="004967C7" w:rsidRDefault="00A65C01" w:rsidP="00A65C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___/</w:t>
            </w:r>
            <w:r w:rsidRPr="004967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231EF96B" w14:textId="77777777" w:rsidR="00A65C01" w:rsidRPr="00F14085" w:rsidRDefault="00A65C01" w:rsidP="00A65C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65C01" w:rsidRPr="00F14085" w14:paraId="38A5EA55" w14:textId="77777777" w:rsidTr="00802026">
        <w:tc>
          <w:tcPr>
            <w:tcW w:w="6840" w:type="dxa"/>
            <w:tcBorders>
              <w:bottom w:val="single" w:sz="4" w:space="0" w:color="auto"/>
            </w:tcBorders>
          </w:tcPr>
          <w:p w14:paraId="74AF45ED" w14:textId="77777777" w:rsidR="00AA1849" w:rsidRPr="004967C7" w:rsidRDefault="00545ABC" w:rsidP="00B5057E">
            <w:pPr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65C01" w:rsidRPr="004967C7">
              <w:rPr>
                <w:b/>
                <w:sz w:val="22"/>
                <w:szCs w:val="22"/>
              </w:rPr>
              <w:t xml:space="preserve">) </w:t>
            </w:r>
            <w:r w:rsidR="00AA1849" w:rsidRPr="004967C7">
              <w:rPr>
                <w:b/>
                <w:sz w:val="22"/>
                <w:szCs w:val="22"/>
                <w:u w:val="single"/>
              </w:rPr>
              <w:t>Conventions</w:t>
            </w:r>
            <w:r w:rsidR="00AA1849" w:rsidRPr="004967C7">
              <w:rPr>
                <w:b/>
                <w:sz w:val="22"/>
                <w:szCs w:val="22"/>
              </w:rPr>
              <w:t xml:space="preserve">: </w:t>
            </w:r>
            <w:r w:rsidR="00802026" w:rsidRPr="004967C7">
              <w:rPr>
                <w:sz w:val="22"/>
                <w:szCs w:val="22"/>
              </w:rPr>
              <w:t>While you may use charts and graphs to reinforce your points, p</w:t>
            </w:r>
            <w:r w:rsidR="00AA1849" w:rsidRPr="004967C7">
              <w:rPr>
                <w:sz w:val="22"/>
                <w:szCs w:val="22"/>
              </w:rPr>
              <w:t xml:space="preserve">lease </w:t>
            </w:r>
            <w:r w:rsidR="00802026" w:rsidRPr="004967C7">
              <w:rPr>
                <w:sz w:val="22"/>
                <w:szCs w:val="22"/>
              </w:rPr>
              <w:t>write your research in complete sentences, using</w:t>
            </w:r>
            <w:r w:rsidR="00AA1849" w:rsidRPr="004967C7">
              <w:rPr>
                <w:sz w:val="22"/>
                <w:szCs w:val="22"/>
              </w:rPr>
              <w:t xml:space="preserve"> c</w:t>
            </w:r>
            <w:r w:rsidR="00A65C01" w:rsidRPr="004967C7">
              <w:rPr>
                <w:sz w:val="22"/>
                <w:szCs w:val="22"/>
              </w:rPr>
              <w:t xml:space="preserve">orrect spelling, grammar, punctuation, </w:t>
            </w:r>
            <w:r w:rsidR="00802026" w:rsidRPr="004967C7">
              <w:rPr>
                <w:sz w:val="22"/>
                <w:szCs w:val="22"/>
              </w:rPr>
              <w:t>and capitalization.</w:t>
            </w:r>
            <w:r w:rsidR="00AA1849" w:rsidRPr="004967C7">
              <w:rPr>
                <w:sz w:val="22"/>
                <w:szCs w:val="22"/>
              </w:rPr>
              <w:t xml:space="preserve"> </w:t>
            </w:r>
          </w:p>
          <w:p w14:paraId="031A911C" w14:textId="77777777" w:rsidR="00C45106" w:rsidRPr="00C45106" w:rsidRDefault="00C45106" w:rsidP="00802026">
            <w:pPr>
              <w:autoSpaceDE w:val="0"/>
              <w:autoSpaceDN w:val="0"/>
              <w:adjustRightInd w:val="0"/>
              <w:spacing w:line="276" w:lineRule="auto"/>
              <w:ind w:left="252" w:hanging="252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3D83F7" w14:textId="77777777" w:rsidR="00A65C01" w:rsidRPr="00F14085" w:rsidRDefault="00A65C01" w:rsidP="00A65C01">
            <w:pPr>
              <w:tabs>
                <w:tab w:val="left" w:pos="76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14:paraId="2BFC5554" w14:textId="77777777" w:rsidR="00A65C01" w:rsidRPr="00F14085" w:rsidRDefault="00A65C01" w:rsidP="00A65C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A6243A5" w14:textId="77777777" w:rsidR="00A65C01" w:rsidRPr="004967C7" w:rsidRDefault="00A65C01" w:rsidP="00A65C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967C7">
              <w:rPr>
                <w:sz w:val="22"/>
                <w:szCs w:val="22"/>
              </w:rPr>
              <w:t>___/</w:t>
            </w:r>
            <w:r w:rsidRPr="004967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76C9D965" w14:textId="77777777" w:rsidR="00A65C01" w:rsidRPr="00F14085" w:rsidRDefault="00A65C01" w:rsidP="00A65C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65C01" w:rsidRPr="00F14085" w14:paraId="3AA16B6B" w14:textId="77777777" w:rsidTr="00802026">
        <w:tc>
          <w:tcPr>
            <w:tcW w:w="6840" w:type="dxa"/>
            <w:shd w:val="pct15" w:color="auto" w:fill="auto"/>
          </w:tcPr>
          <w:p w14:paraId="501B956C" w14:textId="77777777" w:rsidR="00A65C01" w:rsidRPr="00491C3B" w:rsidRDefault="00A65C01" w:rsidP="00A65C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D402235" w14:textId="77777777" w:rsidR="00A65C01" w:rsidRPr="00AF75F6" w:rsidRDefault="00A65C01" w:rsidP="00A65C01">
            <w:pPr>
              <w:autoSpaceDE w:val="0"/>
              <w:autoSpaceDN w:val="0"/>
              <w:adjustRightInd w:val="0"/>
              <w:jc w:val="right"/>
              <w:rPr>
                <w:b/>
                <w:szCs w:val="28"/>
                <w:u w:val="single"/>
              </w:rPr>
            </w:pPr>
            <w:r w:rsidRPr="00AF75F6">
              <w:rPr>
                <w:b/>
                <w:szCs w:val="28"/>
                <w:u w:val="single"/>
              </w:rPr>
              <w:t xml:space="preserve">FINAL </w:t>
            </w:r>
            <w:r w:rsidR="00843293">
              <w:rPr>
                <w:b/>
                <w:szCs w:val="28"/>
                <w:u w:val="single"/>
              </w:rPr>
              <w:t xml:space="preserve">MAJOR </w:t>
            </w:r>
            <w:r w:rsidRPr="00AF75F6">
              <w:rPr>
                <w:b/>
                <w:szCs w:val="28"/>
                <w:u w:val="single"/>
              </w:rPr>
              <w:t>GRADE</w:t>
            </w:r>
          </w:p>
        </w:tc>
        <w:tc>
          <w:tcPr>
            <w:tcW w:w="1260" w:type="dxa"/>
            <w:shd w:val="pct15" w:color="auto" w:fill="auto"/>
          </w:tcPr>
          <w:p w14:paraId="306D1A28" w14:textId="77777777" w:rsidR="00A65C01" w:rsidRPr="00F14085" w:rsidRDefault="00A65C01" w:rsidP="00A65C0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4912E45" w14:textId="77777777" w:rsidR="00A65C01" w:rsidRPr="004967C7" w:rsidRDefault="00AA1849" w:rsidP="00A65C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67C7">
              <w:rPr>
                <w:b/>
                <w:sz w:val="22"/>
                <w:szCs w:val="22"/>
              </w:rPr>
              <w:t>_</w:t>
            </w:r>
            <w:r w:rsidR="00A65C01" w:rsidRPr="004967C7">
              <w:rPr>
                <w:b/>
                <w:sz w:val="22"/>
                <w:szCs w:val="22"/>
              </w:rPr>
              <w:t>__ / 100</w:t>
            </w:r>
          </w:p>
        </w:tc>
        <w:tc>
          <w:tcPr>
            <w:tcW w:w="1710" w:type="dxa"/>
          </w:tcPr>
          <w:p w14:paraId="30A900AF" w14:textId="77777777" w:rsidR="00A65C01" w:rsidRPr="00F14085" w:rsidRDefault="00A65C01" w:rsidP="00A65C0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5E8BF777" w14:textId="77777777" w:rsidR="00A65C01" w:rsidRPr="00F14085" w:rsidRDefault="00A65C01" w:rsidP="00A65C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5DA2C3E2" w14:textId="77777777" w:rsidR="00A71E84" w:rsidRPr="00AA1849" w:rsidRDefault="00AA1849" w:rsidP="00802026">
      <w:pPr>
        <w:autoSpaceDE w:val="0"/>
        <w:autoSpaceDN w:val="0"/>
        <w:adjustRightInd w:val="0"/>
        <w:ind w:left="90" w:hanging="90"/>
        <w:rPr>
          <w:b/>
        </w:rPr>
      </w:pPr>
      <w:r w:rsidRPr="00AA1849">
        <w:rPr>
          <w:b/>
        </w:rPr>
        <w:t>*</w:t>
      </w:r>
      <w:r w:rsidR="00802026">
        <w:rPr>
          <w:b/>
        </w:rPr>
        <w:t>Again</w:t>
      </w:r>
      <w:r w:rsidRPr="00AA1849">
        <w:rPr>
          <w:b/>
        </w:rPr>
        <w:t xml:space="preserve">, </w:t>
      </w:r>
      <w:r w:rsidR="00802026">
        <w:rPr>
          <w:b/>
        </w:rPr>
        <w:t xml:space="preserve">make sure to </w:t>
      </w:r>
      <w:r w:rsidRPr="00AA1849">
        <w:rPr>
          <w:b/>
        </w:rPr>
        <w:t>use pictures</w:t>
      </w:r>
      <w:r w:rsidR="00802026">
        <w:rPr>
          <w:b/>
        </w:rPr>
        <w:t xml:space="preserve"> of your topic</w:t>
      </w:r>
      <w:r w:rsidRPr="00AA1849">
        <w:rPr>
          <w:b/>
        </w:rPr>
        <w:t xml:space="preserve"> on </w:t>
      </w:r>
      <w:r w:rsidR="004967C7" w:rsidRPr="004967C7">
        <w:rPr>
          <w:b/>
          <w:u w:val="single"/>
        </w:rPr>
        <w:t>ALL SLIDES</w:t>
      </w:r>
      <w:r w:rsidRPr="00AA1849">
        <w:rPr>
          <w:b/>
        </w:rPr>
        <w:t xml:space="preserve"> to </w:t>
      </w:r>
      <w:r w:rsidR="00802026">
        <w:rPr>
          <w:b/>
        </w:rPr>
        <w:t>“reel in”</w:t>
      </w:r>
      <w:r w:rsidRPr="00AA1849">
        <w:rPr>
          <w:b/>
        </w:rPr>
        <w:t xml:space="preserve"> your audience</w:t>
      </w:r>
      <w:r w:rsidR="00802026">
        <w:rPr>
          <w:b/>
        </w:rPr>
        <w:t xml:space="preserve"> emotionally</w:t>
      </w:r>
      <w:r w:rsidRPr="00AA1849">
        <w:rPr>
          <w:b/>
        </w:rPr>
        <w:t xml:space="preserve">. </w:t>
      </w:r>
    </w:p>
    <w:sectPr w:rsidR="00A71E84" w:rsidRPr="00AA1849" w:rsidSect="006D2D2F">
      <w:pgSz w:w="12240" w:h="15840"/>
      <w:pgMar w:top="450" w:right="63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67EE2" w14:textId="77777777" w:rsidR="00AA509D" w:rsidRDefault="00AA509D">
      <w:r>
        <w:separator/>
      </w:r>
    </w:p>
  </w:endnote>
  <w:endnote w:type="continuationSeparator" w:id="0">
    <w:p w14:paraId="02B468F3" w14:textId="77777777" w:rsidR="00AA509D" w:rsidRDefault="00AA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0517" w14:textId="77777777" w:rsidR="00AA509D" w:rsidRDefault="00AA509D">
      <w:r>
        <w:separator/>
      </w:r>
    </w:p>
  </w:footnote>
  <w:footnote w:type="continuationSeparator" w:id="0">
    <w:p w14:paraId="004784FB" w14:textId="77777777" w:rsidR="00AA509D" w:rsidRDefault="00AA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19F1"/>
    <w:multiLevelType w:val="hybridMultilevel"/>
    <w:tmpl w:val="C758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249FB"/>
    <w:multiLevelType w:val="hybridMultilevel"/>
    <w:tmpl w:val="259A0336"/>
    <w:lvl w:ilvl="0" w:tplc="7B6C5444">
      <w:start w:val="1"/>
      <w:numFmt w:val="decimal"/>
      <w:lvlText w:val="%1."/>
      <w:lvlJc w:val="left"/>
      <w:pPr>
        <w:ind w:left="77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520A13D1"/>
    <w:multiLevelType w:val="hybridMultilevel"/>
    <w:tmpl w:val="46CA10A8"/>
    <w:lvl w:ilvl="0" w:tplc="798420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1A"/>
    <w:rsid w:val="00067E5E"/>
    <w:rsid w:val="000E477C"/>
    <w:rsid w:val="0011474B"/>
    <w:rsid w:val="00156A5D"/>
    <w:rsid w:val="001655BB"/>
    <w:rsid w:val="00167FDC"/>
    <w:rsid w:val="001716D3"/>
    <w:rsid w:val="00185762"/>
    <w:rsid w:val="0019762E"/>
    <w:rsid w:val="001D780E"/>
    <w:rsid w:val="00211A71"/>
    <w:rsid w:val="00224F0F"/>
    <w:rsid w:val="0022744B"/>
    <w:rsid w:val="00242364"/>
    <w:rsid w:val="00271BBC"/>
    <w:rsid w:val="002870D4"/>
    <w:rsid w:val="002D43EC"/>
    <w:rsid w:val="002E2788"/>
    <w:rsid w:val="00334CC4"/>
    <w:rsid w:val="0034703A"/>
    <w:rsid w:val="003539B1"/>
    <w:rsid w:val="003572D0"/>
    <w:rsid w:val="00377489"/>
    <w:rsid w:val="003854C0"/>
    <w:rsid w:val="003A7256"/>
    <w:rsid w:val="003F405E"/>
    <w:rsid w:val="00446216"/>
    <w:rsid w:val="00485E2F"/>
    <w:rsid w:val="00491C3B"/>
    <w:rsid w:val="004967C7"/>
    <w:rsid w:val="004C771F"/>
    <w:rsid w:val="004E5CCA"/>
    <w:rsid w:val="004E6991"/>
    <w:rsid w:val="004F1F5B"/>
    <w:rsid w:val="005056D5"/>
    <w:rsid w:val="0052235A"/>
    <w:rsid w:val="00525D66"/>
    <w:rsid w:val="0052632C"/>
    <w:rsid w:val="00545ABC"/>
    <w:rsid w:val="005C0F0E"/>
    <w:rsid w:val="005E1415"/>
    <w:rsid w:val="00601CAD"/>
    <w:rsid w:val="006161B5"/>
    <w:rsid w:val="006362C5"/>
    <w:rsid w:val="006546DE"/>
    <w:rsid w:val="00693A53"/>
    <w:rsid w:val="006976D6"/>
    <w:rsid w:val="006A13A0"/>
    <w:rsid w:val="006D2D2F"/>
    <w:rsid w:val="006D7B73"/>
    <w:rsid w:val="007018CC"/>
    <w:rsid w:val="00745BD6"/>
    <w:rsid w:val="00773B2A"/>
    <w:rsid w:val="00790CD0"/>
    <w:rsid w:val="007934AB"/>
    <w:rsid w:val="007E75C2"/>
    <w:rsid w:val="007F3CB1"/>
    <w:rsid w:val="00802026"/>
    <w:rsid w:val="0081419C"/>
    <w:rsid w:val="00815ED3"/>
    <w:rsid w:val="008171AE"/>
    <w:rsid w:val="008231E5"/>
    <w:rsid w:val="00824AAA"/>
    <w:rsid w:val="00840E79"/>
    <w:rsid w:val="00843293"/>
    <w:rsid w:val="00886CE6"/>
    <w:rsid w:val="008B12EF"/>
    <w:rsid w:val="008C2215"/>
    <w:rsid w:val="009512DD"/>
    <w:rsid w:val="00951EAE"/>
    <w:rsid w:val="00990238"/>
    <w:rsid w:val="009B419C"/>
    <w:rsid w:val="009F6422"/>
    <w:rsid w:val="00A465C5"/>
    <w:rsid w:val="00A65C01"/>
    <w:rsid w:val="00A71E84"/>
    <w:rsid w:val="00A806A6"/>
    <w:rsid w:val="00AA1849"/>
    <w:rsid w:val="00AA509D"/>
    <w:rsid w:val="00AB28B3"/>
    <w:rsid w:val="00AD007F"/>
    <w:rsid w:val="00AE0407"/>
    <w:rsid w:val="00AE066A"/>
    <w:rsid w:val="00AF75F6"/>
    <w:rsid w:val="00B04456"/>
    <w:rsid w:val="00B219A1"/>
    <w:rsid w:val="00B261C1"/>
    <w:rsid w:val="00B40D3B"/>
    <w:rsid w:val="00B5057E"/>
    <w:rsid w:val="00B73047"/>
    <w:rsid w:val="00B759E7"/>
    <w:rsid w:val="00BD0388"/>
    <w:rsid w:val="00BE12EC"/>
    <w:rsid w:val="00BF186A"/>
    <w:rsid w:val="00C45106"/>
    <w:rsid w:val="00C54CA7"/>
    <w:rsid w:val="00C67D39"/>
    <w:rsid w:val="00CA3363"/>
    <w:rsid w:val="00CB3284"/>
    <w:rsid w:val="00CC3740"/>
    <w:rsid w:val="00CC70DD"/>
    <w:rsid w:val="00D0223C"/>
    <w:rsid w:val="00D81A07"/>
    <w:rsid w:val="00DA7B6C"/>
    <w:rsid w:val="00DB55B4"/>
    <w:rsid w:val="00DD30D1"/>
    <w:rsid w:val="00DF37F5"/>
    <w:rsid w:val="00E21AD6"/>
    <w:rsid w:val="00E57322"/>
    <w:rsid w:val="00E67D2F"/>
    <w:rsid w:val="00E728CE"/>
    <w:rsid w:val="00E962ED"/>
    <w:rsid w:val="00EA79EB"/>
    <w:rsid w:val="00EB1B1A"/>
    <w:rsid w:val="00EB3C02"/>
    <w:rsid w:val="00EC65BC"/>
    <w:rsid w:val="00EF0B28"/>
    <w:rsid w:val="00F00331"/>
    <w:rsid w:val="00F14085"/>
    <w:rsid w:val="00F45353"/>
    <w:rsid w:val="00F63B0C"/>
    <w:rsid w:val="00FB462D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463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5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1B1A"/>
    <w:rPr>
      <w:color w:val="0000FF"/>
      <w:u w:val="single"/>
    </w:rPr>
  </w:style>
  <w:style w:type="character" w:styleId="FollowedHyperlink">
    <w:name w:val="FollowedHyperlink"/>
    <w:basedOn w:val="DefaultParagraphFont"/>
    <w:rsid w:val="00EB1B1A"/>
    <w:rPr>
      <w:color w:val="800080"/>
      <w:u w:val="single"/>
    </w:rPr>
  </w:style>
  <w:style w:type="table" w:styleId="TableGrid">
    <w:name w:val="Table Grid"/>
    <w:basedOn w:val="TableNormal"/>
    <w:rsid w:val="00EB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3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9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lobalissues.org/article/84/conflicts-in-africa-introduction" TargetMode="External"/><Relationship Id="rId20" Type="http://schemas.openxmlformats.org/officeDocument/2006/relationships/image" Target="media/image3.jpeg"/><Relationship Id="rId21" Type="http://schemas.openxmlformats.org/officeDocument/2006/relationships/hyperlink" Target="http://www.bing.com/images/search?view=detailV2&amp;ccid=eRG1ZXgr&amp;id=E15B48E9079AFC2D7EF4F9568CEE1B96ACEA5458&amp;thid=OIP.eRG1ZXgrb_Ysf95HmalvtQEsDK&amp;mediaurl=http://3.bp.blogspot.com/-tyXWAhBEU8M/Tg_dWKVzZWI/AAAAAAAACj8/dJ4TE3qEyQk/s1600/boy+with+dirty+water.jpg&amp;exph=809&amp;expw=1200&amp;q=human+issues+in+Africa&amp;simid=608006434311374961&amp;selectedIndex=83" TargetMode="External"/><Relationship Id="rId22" Type="http://schemas.openxmlformats.org/officeDocument/2006/relationships/image" Target="media/image4.jpeg"/><Relationship Id="rId23" Type="http://schemas.openxmlformats.org/officeDocument/2006/relationships/image" Target="media/image5.jpeg"/><Relationship Id="rId24" Type="http://schemas.openxmlformats.org/officeDocument/2006/relationships/image" Target="media/image6.png"/><Relationship Id="rId25" Type="http://schemas.microsoft.com/office/2007/relationships/hdphoto" Target="media/hdphoto2.wdp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un.org/en/sections/issues-depth/africa/index.html" TargetMode="External"/><Relationship Id="rId11" Type="http://schemas.openxmlformats.org/officeDocument/2006/relationships/hyperlink" Target="http://www.theglobalist.com/issues/" TargetMode="External"/><Relationship Id="rId12" Type="http://schemas.openxmlformats.org/officeDocument/2006/relationships/hyperlink" Target="http://www.ifaw.org/united-states/solr-search/Africa?filters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://www.worldwildlife.org/places/coastal-east-africa" TargetMode="External"/><Relationship Id="rId15" Type="http://schemas.openxmlformats.org/officeDocument/2006/relationships/hyperlink" Target="http://www.worldwildlife.org/places/congo-basin" TargetMode="External"/><Relationship Id="rId16" Type="http://schemas.openxmlformats.org/officeDocument/2006/relationships/hyperlink" Target="http://www.worldwildlife.org/places/madagascar" TargetMode="External"/><Relationship Id="rId17" Type="http://schemas.openxmlformats.org/officeDocument/2006/relationships/hyperlink" Target="http://www.worldwildlife.org/places/namibia" TargetMode="External"/><Relationship Id="rId18" Type="http://schemas.openxmlformats.org/officeDocument/2006/relationships/image" Target="media/image2.png"/><Relationship Id="rId19" Type="http://schemas.microsoft.com/office/2007/relationships/hdphoto" Target="media/hdphoto1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obalissues.org/issue/83/conflicts-in-africa" TargetMode="External"/><Relationship Id="rId8" Type="http://schemas.openxmlformats.org/officeDocument/2006/relationships/hyperlink" Target="http://www.livebinders.com/play/play_or_edit?id=284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1147</Words>
  <Characters>6540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Issues Project</vt:lpstr>
    </vt:vector>
  </TitlesOfParts>
  <Company>EISD</Company>
  <LinksUpToDate>false</LinksUpToDate>
  <CharactersWithSpaces>7672</CharactersWithSpaces>
  <SharedDoc>false</SharedDoc>
  <HLinks>
    <vt:vector size="18" baseType="variant">
      <vt:variant>
        <vt:i4>6619196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http://www.youtube.com/watch?v=uExw8eeIxQM&amp;feature=plcp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http://www.livebinders.com/play/play_or_edit?id=284406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http://www.livebinders.com/play/play_or_edit?id=55421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Issues Project</dc:title>
  <dc:creator>EISD</dc:creator>
  <cp:lastModifiedBy>Microsoft Office User</cp:lastModifiedBy>
  <cp:revision>6</cp:revision>
  <cp:lastPrinted>2015-05-18T13:11:00Z</cp:lastPrinted>
  <dcterms:created xsi:type="dcterms:W3CDTF">2017-11-21T22:53:00Z</dcterms:created>
  <dcterms:modified xsi:type="dcterms:W3CDTF">2017-11-21T23:49:00Z</dcterms:modified>
</cp:coreProperties>
</file>